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E1" w:rsidRPr="00AF1DE1" w:rsidRDefault="00AF1DE1" w:rsidP="00AF1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AF1DE1"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76C5774B" wp14:editId="107E65DF">
            <wp:simplePos x="0" y="0"/>
            <wp:positionH relativeFrom="column">
              <wp:posOffset>4880583</wp:posOffset>
            </wp:positionH>
            <wp:positionV relativeFrom="paragraph">
              <wp:posOffset>-310929</wp:posOffset>
            </wp:positionV>
            <wp:extent cx="763905" cy="1001864"/>
            <wp:effectExtent l="0" t="0" r="0" b="8255"/>
            <wp:wrapNone/>
            <wp:docPr id="2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00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01F">
        <w:rPr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E6C93C2" wp14:editId="566D715C">
            <wp:simplePos x="0" y="0"/>
            <wp:positionH relativeFrom="margin">
              <wp:align>left</wp:align>
            </wp:positionH>
            <wp:positionV relativeFrom="margin">
              <wp:posOffset>7675</wp:posOffset>
            </wp:positionV>
            <wp:extent cx="205105" cy="1864360"/>
            <wp:effectExtent l="0" t="0" r="4445" b="2540"/>
            <wp:wrapSquare wrapText="bothSides"/>
            <wp:docPr id="27" name="Bild 3" descr="Punkte_Hesse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nkte_Hessen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DE1">
        <w:rPr>
          <w:rFonts w:ascii="Arial" w:hAnsi="Arial" w:cs="Arial"/>
          <w:b/>
        </w:rPr>
        <w:t>Regierungspräsidium Gießen</w:t>
      </w:r>
    </w:p>
    <w:p w:rsidR="00AF1DE1" w:rsidRDefault="00AF1DE1" w:rsidP="00DF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F1DE1" w:rsidRDefault="00AF1DE1" w:rsidP="00DF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F1DE1" w:rsidRDefault="00AF1DE1" w:rsidP="00DF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F1DE1" w:rsidRDefault="00AF1DE1" w:rsidP="00DF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F1DE1" w:rsidRDefault="00AF1DE1" w:rsidP="00DF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DF64F0" w:rsidRPr="00634837" w:rsidRDefault="00DF64F0" w:rsidP="00AF1D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634837">
        <w:rPr>
          <w:rFonts w:ascii="Arial" w:hAnsi="Arial" w:cs="Arial"/>
          <w:b/>
        </w:rPr>
        <w:t>Beurteilung von Auszubildenden in den Ausbildungsberufen »Verwaltungsfachangestellte/-r",</w:t>
      </w:r>
      <w:r w:rsidR="00634837">
        <w:rPr>
          <w:rFonts w:ascii="Arial" w:hAnsi="Arial" w:cs="Arial"/>
          <w:b/>
        </w:rPr>
        <w:t xml:space="preserve"> Fachangestellte/r für Bürokommunikation“</w:t>
      </w:r>
    </w:p>
    <w:p w:rsidR="00DF64F0" w:rsidRPr="00634837" w:rsidRDefault="00634837" w:rsidP="00AF1D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634837">
        <w:rPr>
          <w:rFonts w:ascii="Arial" w:hAnsi="Arial" w:cs="Arial"/>
          <w:b/>
        </w:rPr>
        <w:t xml:space="preserve">und »Fachangestellte/-r für </w:t>
      </w:r>
      <w:r w:rsidR="00DF64F0" w:rsidRPr="00634837">
        <w:rPr>
          <w:rFonts w:ascii="Arial" w:hAnsi="Arial" w:cs="Arial"/>
          <w:b/>
        </w:rPr>
        <w:t>Medien- und</w:t>
      </w:r>
      <w:r w:rsidRPr="00634837">
        <w:rPr>
          <w:rFonts w:ascii="Arial" w:hAnsi="Arial" w:cs="Arial"/>
          <w:b/>
        </w:rPr>
        <w:t xml:space="preserve"> Informationsdienste“</w:t>
      </w:r>
    </w:p>
    <w:p w:rsidR="00634837" w:rsidRDefault="00634837" w:rsidP="00DF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1DE1" w:rsidRPr="00634837" w:rsidRDefault="00AF1DE1" w:rsidP="00DF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64F0" w:rsidRPr="00634837" w:rsidRDefault="00DF64F0" w:rsidP="00DF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4837">
        <w:rPr>
          <w:rFonts w:ascii="Arial" w:hAnsi="Arial" w:cs="Arial"/>
        </w:rPr>
        <w:t>Gem</w:t>
      </w:r>
      <w:r w:rsidR="00634837" w:rsidRPr="00634837">
        <w:rPr>
          <w:rFonts w:ascii="Arial" w:hAnsi="Arial" w:cs="Arial"/>
        </w:rPr>
        <w:t>äß</w:t>
      </w:r>
      <w:r w:rsidRPr="00634837">
        <w:rPr>
          <w:rFonts w:ascii="Arial" w:hAnsi="Arial" w:cs="Arial"/>
        </w:rPr>
        <w:t xml:space="preserve"> § 16 des Berufsbildungsgesetzes (BBIG) haben Ausbildende den Auszubildenden bei</w:t>
      </w:r>
      <w:r w:rsidR="00634837">
        <w:rPr>
          <w:rFonts w:ascii="Arial" w:hAnsi="Arial" w:cs="Arial"/>
        </w:rPr>
        <w:t xml:space="preserve"> </w:t>
      </w:r>
      <w:r w:rsidRPr="00634837">
        <w:rPr>
          <w:rFonts w:ascii="Arial" w:hAnsi="Arial" w:cs="Arial"/>
        </w:rPr>
        <w:t>Beend</w:t>
      </w:r>
      <w:r w:rsidR="00634837" w:rsidRPr="00634837">
        <w:rPr>
          <w:rFonts w:ascii="Arial" w:hAnsi="Arial" w:cs="Arial"/>
        </w:rPr>
        <w:t>igung des Berufsausbildungsverhä</w:t>
      </w:r>
      <w:r w:rsidRPr="00634837">
        <w:rPr>
          <w:rFonts w:ascii="Arial" w:hAnsi="Arial" w:cs="Arial"/>
        </w:rPr>
        <w:t>ltnisses ein schriftliches Zeugnis auszustellen.</w:t>
      </w:r>
    </w:p>
    <w:p w:rsidR="00DF64F0" w:rsidRPr="00634837" w:rsidRDefault="00DF64F0" w:rsidP="00DF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4837">
        <w:rPr>
          <w:rFonts w:ascii="Arial" w:hAnsi="Arial" w:cs="Arial"/>
        </w:rPr>
        <w:t xml:space="preserve">Das </w:t>
      </w:r>
      <w:r w:rsidR="00634837" w:rsidRPr="00634837">
        <w:rPr>
          <w:rFonts w:ascii="Arial" w:hAnsi="Arial" w:cs="Arial"/>
        </w:rPr>
        <w:t>Zeugnis muss Angaben enthalten ü</w:t>
      </w:r>
      <w:r w:rsidRPr="00634837">
        <w:rPr>
          <w:rFonts w:ascii="Arial" w:hAnsi="Arial" w:cs="Arial"/>
        </w:rPr>
        <w:t>ber Art, Dauer und Ziel der Berufsausbi</w:t>
      </w:r>
      <w:r w:rsidR="00634837" w:rsidRPr="00634837">
        <w:rPr>
          <w:rFonts w:ascii="Arial" w:hAnsi="Arial" w:cs="Arial"/>
        </w:rPr>
        <w:t>ldung sowie ü</w:t>
      </w:r>
      <w:r w:rsidRPr="00634837">
        <w:rPr>
          <w:rFonts w:ascii="Arial" w:hAnsi="Arial" w:cs="Arial"/>
        </w:rPr>
        <w:t>ber die</w:t>
      </w:r>
      <w:r w:rsidR="00634837">
        <w:rPr>
          <w:rFonts w:ascii="Arial" w:hAnsi="Arial" w:cs="Arial"/>
        </w:rPr>
        <w:t xml:space="preserve"> </w:t>
      </w:r>
      <w:r w:rsidRPr="00634837">
        <w:rPr>
          <w:rFonts w:ascii="Arial" w:hAnsi="Arial" w:cs="Arial"/>
        </w:rPr>
        <w:t xml:space="preserve">erworbenen beruflichen Fertigkeiten, Kenntnisse und </w:t>
      </w:r>
      <w:r w:rsidR="00634837" w:rsidRPr="00634837">
        <w:rPr>
          <w:rFonts w:ascii="Arial" w:hAnsi="Arial" w:cs="Arial"/>
        </w:rPr>
        <w:t>Fähigkeiten</w:t>
      </w:r>
      <w:r w:rsidR="00634837">
        <w:rPr>
          <w:rFonts w:ascii="Arial" w:hAnsi="Arial" w:cs="Arial"/>
        </w:rPr>
        <w:t xml:space="preserve"> der </w:t>
      </w:r>
      <w:r w:rsidRPr="00634837">
        <w:rPr>
          <w:rFonts w:ascii="Arial" w:hAnsi="Arial" w:cs="Arial"/>
        </w:rPr>
        <w:t>Auszubildenden. Auf</w:t>
      </w:r>
      <w:r w:rsidR="00634837">
        <w:rPr>
          <w:rFonts w:ascii="Arial" w:hAnsi="Arial" w:cs="Arial"/>
        </w:rPr>
        <w:t xml:space="preserve"> </w:t>
      </w:r>
      <w:r w:rsidRPr="00634837">
        <w:rPr>
          <w:rFonts w:ascii="Arial" w:hAnsi="Arial" w:cs="Arial"/>
        </w:rPr>
        <w:t>Verlangen Aus</w:t>
      </w:r>
      <w:r w:rsidR="00634837" w:rsidRPr="00634837">
        <w:rPr>
          <w:rFonts w:ascii="Arial" w:hAnsi="Arial" w:cs="Arial"/>
        </w:rPr>
        <w:t>zubildender sind auch Angaben ü</w:t>
      </w:r>
      <w:r w:rsidRPr="00634837">
        <w:rPr>
          <w:rFonts w:ascii="Arial" w:hAnsi="Arial" w:cs="Arial"/>
        </w:rPr>
        <w:t>ber Verhalten und Leistung aufzunehmen.</w:t>
      </w:r>
      <w:r w:rsidR="00634837">
        <w:rPr>
          <w:rFonts w:ascii="Arial" w:hAnsi="Arial" w:cs="Arial"/>
        </w:rPr>
        <w:t xml:space="preserve"> </w:t>
      </w:r>
      <w:r w:rsidRPr="00634837">
        <w:rPr>
          <w:rFonts w:ascii="Arial" w:hAnsi="Arial" w:cs="Arial"/>
        </w:rPr>
        <w:t xml:space="preserve">Eine wesentliche Grundlage </w:t>
      </w:r>
      <w:r w:rsidR="00634837" w:rsidRPr="00634837">
        <w:rPr>
          <w:rFonts w:ascii="Arial" w:hAnsi="Arial" w:cs="Arial"/>
        </w:rPr>
        <w:t>für</w:t>
      </w:r>
      <w:r w:rsidRPr="00634837">
        <w:rPr>
          <w:rFonts w:ascii="Arial" w:hAnsi="Arial" w:cs="Arial"/>
        </w:rPr>
        <w:t xml:space="preserve"> dieses Zeugnis bilden die Beurteilungen in den </w:t>
      </w:r>
      <w:r w:rsidR="00634837" w:rsidRPr="00634837">
        <w:rPr>
          <w:rFonts w:ascii="Arial" w:hAnsi="Arial" w:cs="Arial"/>
        </w:rPr>
        <w:t>während</w:t>
      </w:r>
      <w:r w:rsidRPr="00634837">
        <w:rPr>
          <w:rFonts w:ascii="Arial" w:hAnsi="Arial" w:cs="Arial"/>
        </w:rPr>
        <w:t xml:space="preserve"> der</w:t>
      </w:r>
      <w:r w:rsidR="00634837">
        <w:rPr>
          <w:rFonts w:ascii="Arial" w:hAnsi="Arial" w:cs="Arial"/>
        </w:rPr>
        <w:t xml:space="preserve"> </w:t>
      </w:r>
      <w:r w:rsidRPr="00634837">
        <w:rPr>
          <w:rFonts w:ascii="Arial" w:hAnsi="Arial" w:cs="Arial"/>
        </w:rPr>
        <w:t xml:space="preserve">berufspraktischen Ausbildung durchlaufenen Stationen. </w:t>
      </w:r>
      <w:r w:rsidR="00634837" w:rsidRPr="00634837">
        <w:rPr>
          <w:rFonts w:ascii="Arial" w:hAnsi="Arial" w:cs="Arial"/>
        </w:rPr>
        <w:t>Außerdem</w:t>
      </w:r>
      <w:r w:rsidRPr="00634837">
        <w:rPr>
          <w:rFonts w:ascii="Arial" w:hAnsi="Arial" w:cs="Arial"/>
        </w:rPr>
        <w:t xml:space="preserve"> tragen Beurteilungen dazu bei,</w:t>
      </w:r>
      <w:r w:rsidR="00634837">
        <w:rPr>
          <w:rFonts w:ascii="Arial" w:hAnsi="Arial" w:cs="Arial"/>
        </w:rPr>
        <w:t xml:space="preserve"> </w:t>
      </w:r>
      <w:r w:rsidRPr="00634837">
        <w:rPr>
          <w:rFonts w:ascii="Arial" w:hAnsi="Arial" w:cs="Arial"/>
        </w:rPr>
        <w:t>dass die Vorgaben des BBiG eingehalten werden. Denn das BBiG verlangt, dass</w:t>
      </w:r>
    </w:p>
    <w:p w:rsidR="00634837" w:rsidRPr="00634837" w:rsidRDefault="00634837" w:rsidP="00DF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64F0" w:rsidRPr="00634837" w:rsidRDefault="00DF64F0" w:rsidP="0063483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4837">
        <w:rPr>
          <w:rFonts w:ascii="Arial" w:hAnsi="Arial" w:cs="Arial"/>
        </w:rPr>
        <w:t xml:space="preserve">die notwendigen Fertigkeiten, Kenntnisse und </w:t>
      </w:r>
      <w:r w:rsidR="00634837" w:rsidRPr="00634837">
        <w:rPr>
          <w:rFonts w:ascii="Arial" w:hAnsi="Arial" w:cs="Arial"/>
        </w:rPr>
        <w:t>Fähigkeiten</w:t>
      </w:r>
      <w:r w:rsidRPr="00634837">
        <w:rPr>
          <w:rFonts w:ascii="Arial" w:hAnsi="Arial" w:cs="Arial"/>
        </w:rPr>
        <w:t xml:space="preserve"> (berufliche</w:t>
      </w:r>
      <w:r w:rsidR="00634837">
        <w:rPr>
          <w:rFonts w:ascii="Arial" w:hAnsi="Arial" w:cs="Arial"/>
        </w:rPr>
        <w:t xml:space="preserve"> </w:t>
      </w:r>
      <w:r w:rsidR="00634837" w:rsidRPr="00634837">
        <w:rPr>
          <w:rFonts w:ascii="Arial" w:hAnsi="Arial" w:cs="Arial"/>
        </w:rPr>
        <w:t>Handlungsfähigkeit</w:t>
      </w:r>
      <w:r w:rsidRPr="00634837">
        <w:rPr>
          <w:rFonts w:ascii="Arial" w:hAnsi="Arial" w:cs="Arial"/>
        </w:rPr>
        <w:t>) zu vermitteln und der Erwerb der erforderlichen Berufserfahrung zu</w:t>
      </w:r>
      <w:r w:rsidR="00634837" w:rsidRPr="00634837">
        <w:rPr>
          <w:rFonts w:ascii="Arial" w:hAnsi="Arial" w:cs="Arial"/>
        </w:rPr>
        <w:t xml:space="preserve"> ermöglichen</w:t>
      </w:r>
      <w:r w:rsidRPr="00634837">
        <w:rPr>
          <w:rFonts w:ascii="Arial" w:hAnsi="Arial" w:cs="Arial"/>
        </w:rPr>
        <w:t xml:space="preserve"> ist (§ 1 Absatz 3),</w:t>
      </w:r>
    </w:p>
    <w:p w:rsidR="00DF64F0" w:rsidRPr="00634837" w:rsidRDefault="00DF64F0" w:rsidP="0063483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4837">
        <w:rPr>
          <w:rFonts w:ascii="Arial" w:hAnsi="Arial" w:cs="Arial"/>
        </w:rPr>
        <w:t xml:space="preserve">die Auszubildenden zum </w:t>
      </w:r>
      <w:r w:rsidR="00634837" w:rsidRPr="00634837">
        <w:rPr>
          <w:rFonts w:ascii="Arial" w:hAnsi="Arial" w:cs="Arial"/>
        </w:rPr>
        <w:t>Führen</w:t>
      </w:r>
      <w:r w:rsidRPr="00634837">
        <w:rPr>
          <w:rFonts w:ascii="Arial" w:hAnsi="Arial" w:cs="Arial"/>
        </w:rPr>
        <w:t xml:space="preserve"> der schriftlichen Ausbildungsnachweise anzuhalten sind</w:t>
      </w:r>
      <w:r w:rsidR="00634837">
        <w:rPr>
          <w:rFonts w:ascii="Arial" w:hAnsi="Arial" w:cs="Arial"/>
        </w:rPr>
        <w:t xml:space="preserve"> </w:t>
      </w:r>
      <w:r w:rsidRPr="00634837">
        <w:rPr>
          <w:rFonts w:ascii="Arial" w:hAnsi="Arial" w:cs="Arial"/>
        </w:rPr>
        <w:t>(§ 14 Absatz 1 Ziffer 4),</w:t>
      </w:r>
    </w:p>
    <w:p w:rsidR="00DF64F0" w:rsidRPr="00634837" w:rsidRDefault="00DF64F0" w:rsidP="0063483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4837">
        <w:rPr>
          <w:rFonts w:ascii="Arial" w:hAnsi="Arial" w:cs="Arial"/>
        </w:rPr>
        <w:t xml:space="preserve">die Auszubildenden charakterlich zu </w:t>
      </w:r>
      <w:r w:rsidR="00634837" w:rsidRPr="00634837">
        <w:rPr>
          <w:rFonts w:ascii="Arial" w:hAnsi="Arial" w:cs="Arial"/>
        </w:rPr>
        <w:t>fördern</w:t>
      </w:r>
      <w:r w:rsidRPr="00634837">
        <w:rPr>
          <w:rFonts w:ascii="Arial" w:hAnsi="Arial" w:cs="Arial"/>
        </w:rPr>
        <w:t xml:space="preserve"> sind (§ 14 Absatz 1 Ziffer 5) und</w:t>
      </w:r>
    </w:p>
    <w:p w:rsidR="00DF64F0" w:rsidRPr="00634837" w:rsidRDefault="00DF64F0" w:rsidP="0063483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4837">
        <w:rPr>
          <w:rFonts w:ascii="Arial" w:hAnsi="Arial" w:cs="Arial"/>
        </w:rPr>
        <w:t xml:space="preserve">dass die Auszubildenden zu Sorgfalt, </w:t>
      </w:r>
      <w:r w:rsidR="00634837" w:rsidRPr="00634837">
        <w:rPr>
          <w:rFonts w:ascii="Arial" w:hAnsi="Arial" w:cs="Arial"/>
        </w:rPr>
        <w:t>Zuverlässigkeit</w:t>
      </w:r>
      <w:r w:rsidRPr="00634837">
        <w:rPr>
          <w:rFonts w:ascii="Arial" w:hAnsi="Arial" w:cs="Arial"/>
        </w:rPr>
        <w:t>, Ordnung, Verschwiegenheit und</w:t>
      </w:r>
      <w:r w:rsidR="00634837">
        <w:rPr>
          <w:rFonts w:ascii="Arial" w:hAnsi="Arial" w:cs="Arial"/>
        </w:rPr>
        <w:t xml:space="preserve"> </w:t>
      </w:r>
      <w:r w:rsidRPr="00634837">
        <w:rPr>
          <w:rFonts w:ascii="Arial" w:hAnsi="Arial" w:cs="Arial"/>
        </w:rPr>
        <w:t>Le</w:t>
      </w:r>
      <w:r w:rsidR="00634837" w:rsidRPr="00634837">
        <w:rPr>
          <w:rFonts w:ascii="Arial" w:hAnsi="Arial" w:cs="Arial"/>
        </w:rPr>
        <w:t>rnbemühungen verpflichtet sind (§ 13).</w:t>
      </w:r>
    </w:p>
    <w:p w:rsidR="00634837" w:rsidRPr="00634837" w:rsidRDefault="00634837" w:rsidP="0063483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</w:p>
    <w:p w:rsidR="00DF64F0" w:rsidRPr="00634837" w:rsidRDefault="00DF64F0" w:rsidP="00DF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4837">
        <w:rPr>
          <w:rFonts w:ascii="Arial" w:hAnsi="Arial" w:cs="Arial"/>
        </w:rPr>
        <w:t xml:space="preserve">Das </w:t>
      </w:r>
      <w:r w:rsidR="00634837" w:rsidRPr="00634837">
        <w:rPr>
          <w:rFonts w:ascii="Arial" w:hAnsi="Arial" w:cs="Arial"/>
        </w:rPr>
        <w:t>Regierungspräsidium Gieß</w:t>
      </w:r>
      <w:r w:rsidRPr="00634837">
        <w:rPr>
          <w:rFonts w:ascii="Arial" w:hAnsi="Arial" w:cs="Arial"/>
        </w:rPr>
        <w:t xml:space="preserve">en als </w:t>
      </w:r>
      <w:r w:rsidR="00634837" w:rsidRPr="00634837">
        <w:rPr>
          <w:rFonts w:ascii="Arial" w:hAnsi="Arial" w:cs="Arial"/>
        </w:rPr>
        <w:t>Zuständige</w:t>
      </w:r>
      <w:r w:rsidRPr="00634837">
        <w:rPr>
          <w:rFonts w:ascii="Arial" w:hAnsi="Arial" w:cs="Arial"/>
        </w:rPr>
        <w:t xml:space="preserve"> Stelle nach § 73</w:t>
      </w:r>
      <w:r w:rsidR="00634837" w:rsidRPr="00634837">
        <w:rPr>
          <w:rFonts w:ascii="Arial" w:hAnsi="Arial" w:cs="Arial"/>
        </w:rPr>
        <w:t xml:space="preserve"> Berufsbildungsgesetz (BBiG) fü</w:t>
      </w:r>
      <w:r w:rsidRPr="00634837">
        <w:rPr>
          <w:rFonts w:ascii="Arial" w:hAnsi="Arial" w:cs="Arial"/>
        </w:rPr>
        <w:t>r</w:t>
      </w:r>
      <w:r w:rsidR="00634837">
        <w:rPr>
          <w:rFonts w:ascii="Arial" w:hAnsi="Arial" w:cs="Arial"/>
        </w:rPr>
        <w:t xml:space="preserve"> </w:t>
      </w:r>
      <w:r w:rsidRPr="00634837">
        <w:rPr>
          <w:rFonts w:ascii="Arial" w:hAnsi="Arial" w:cs="Arial"/>
        </w:rPr>
        <w:t xml:space="preserve">die Ausbildungsberufe </w:t>
      </w:r>
      <w:r w:rsidR="00634837" w:rsidRPr="00634837">
        <w:rPr>
          <w:rFonts w:ascii="Arial" w:hAnsi="Arial" w:cs="Arial"/>
        </w:rPr>
        <w:t>„Verwaltungsfachangestellte/-r“</w:t>
      </w:r>
      <w:r w:rsidR="00634837">
        <w:rPr>
          <w:rFonts w:ascii="Arial" w:hAnsi="Arial" w:cs="Arial"/>
        </w:rPr>
        <w:t xml:space="preserve">, </w:t>
      </w:r>
      <w:r w:rsidR="00634837" w:rsidRPr="00634837">
        <w:rPr>
          <w:rFonts w:ascii="Arial" w:hAnsi="Arial" w:cs="Arial"/>
        </w:rPr>
        <w:t xml:space="preserve">Fachangestellte/r für Bürokommunikation“ und </w:t>
      </w:r>
      <w:r w:rsidRPr="00634837">
        <w:rPr>
          <w:rFonts w:ascii="Arial" w:hAnsi="Arial" w:cs="Arial"/>
        </w:rPr>
        <w:t xml:space="preserve">,,Fachangestellte/-r </w:t>
      </w:r>
      <w:r w:rsidR="00634837" w:rsidRPr="00634837">
        <w:rPr>
          <w:rFonts w:ascii="Arial" w:hAnsi="Arial" w:cs="Arial"/>
        </w:rPr>
        <w:t>für</w:t>
      </w:r>
      <w:r w:rsidRPr="00634837">
        <w:rPr>
          <w:rFonts w:ascii="Arial" w:hAnsi="Arial" w:cs="Arial"/>
        </w:rPr>
        <w:t xml:space="preserve"> Medien- und Informationsdienste“ wird insbesondere von Ausbilderinnen</w:t>
      </w:r>
      <w:r w:rsidR="00634837">
        <w:rPr>
          <w:rFonts w:ascii="Arial" w:hAnsi="Arial" w:cs="Arial"/>
        </w:rPr>
        <w:t xml:space="preserve"> </w:t>
      </w:r>
      <w:r w:rsidRPr="00634837">
        <w:rPr>
          <w:rFonts w:ascii="Arial" w:hAnsi="Arial" w:cs="Arial"/>
        </w:rPr>
        <w:t xml:space="preserve">und Ausbildern kleinerer </w:t>
      </w:r>
      <w:r w:rsidR="00634837" w:rsidRPr="00634837">
        <w:rPr>
          <w:rFonts w:ascii="Arial" w:hAnsi="Arial" w:cs="Arial"/>
        </w:rPr>
        <w:t>Behörden</w:t>
      </w:r>
      <w:r w:rsidRPr="00634837">
        <w:rPr>
          <w:rFonts w:ascii="Arial" w:hAnsi="Arial" w:cs="Arial"/>
        </w:rPr>
        <w:t xml:space="preserve"> </w:t>
      </w:r>
      <w:r w:rsidR="00634837" w:rsidRPr="00634837">
        <w:rPr>
          <w:rFonts w:ascii="Arial" w:hAnsi="Arial" w:cs="Arial"/>
        </w:rPr>
        <w:t>regelmäßig</w:t>
      </w:r>
      <w:r w:rsidRPr="00634837">
        <w:rPr>
          <w:rFonts w:ascii="Arial" w:hAnsi="Arial" w:cs="Arial"/>
        </w:rPr>
        <w:t xml:space="preserve"> gebeten, einen Beurteilungsbogen </w:t>
      </w:r>
      <w:r w:rsidR="00634837" w:rsidRPr="00634837">
        <w:rPr>
          <w:rFonts w:ascii="Arial" w:hAnsi="Arial" w:cs="Arial"/>
        </w:rPr>
        <w:t>für</w:t>
      </w:r>
      <w:r w:rsidR="00634837">
        <w:rPr>
          <w:rFonts w:ascii="Arial" w:hAnsi="Arial" w:cs="Arial"/>
        </w:rPr>
        <w:t xml:space="preserve"> </w:t>
      </w:r>
      <w:r w:rsidRPr="00634837">
        <w:rPr>
          <w:rFonts w:ascii="Arial" w:hAnsi="Arial" w:cs="Arial"/>
        </w:rPr>
        <w:t>Auszubildende zu</w:t>
      </w:r>
      <w:r w:rsidR="00634837" w:rsidRPr="00634837">
        <w:rPr>
          <w:rFonts w:ascii="Arial" w:hAnsi="Arial" w:cs="Arial"/>
        </w:rPr>
        <w:t xml:space="preserve"> erstellen, der als Grundlage fü</w:t>
      </w:r>
      <w:r w:rsidR="00634837">
        <w:rPr>
          <w:rFonts w:ascii="Arial" w:hAnsi="Arial" w:cs="Arial"/>
        </w:rPr>
        <w:t xml:space="preserve">r die </w:t>
      </w:r>
      <w:r w:rsidR="00634837" w:rsidRPr="00634837">
        <w:rPr>
          <w:rFonts w:ascii="Arial" w:hAnsi="Arial" w:cs="Arial"/>
        </w:rPr>
        <w:t>Überprüfung</w:t>
      </w:r>
      <w:r w:rsidRPr="00634837">
        <w:rPr>
          <w:rFonts w:ascii="Arial" w:hAnsi="Arial" w:cs="Arial"/>
        </w:rPr>
        <w:t xml:space="preserve"> des Ausbildungserfolges dienen</w:t>
      </w:r>
      <w:r w:rsidR="00634837">
        <w:rPr>
          <w:rFonts w:ascii="Arial" w:hAnsi="Arial" w:cs="Arial"/>
        </w:rPr>
        <w:t xml:space="preserve"> </w:t>
      </w:r>
      <w:r w:rsidRPr="00634837">
        <w:rPr>
          <w:rFonts w:ascii="Arial" w:hAnsi="Arial" w:cs="Arial"/>
        </w:rPr>
        <w:t>kan</w:t>
      </w:r>
      <w:r w:rsidR="00634837">
        <w:rPr>
          <w:rFonts w:ascii="Arial" w:hAnsi="Arial" w:cs="Arial"/>
        </w:rPr>
        <w:t xml:space="preserve">n. Diesem Anliegen wird mit dem </w:t>
      </w:r>
      <w:r w:rsidRPr="00634837">
        <w:rPr>
          <w:rFonts w:ascii="Arial" w:hAnsi="Arial" w:cs="Arial"/>
        </w:rPr>
        <w:t>vorliegenden Beurteilungsbogen entsprochen.</w:t>
      </w:r>
    </w:p>
    <w:p w:rsidR="00634837" w:rsidRPr="00634837" w:rsidRDefault="00634837" w:rsidP="00DF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64F0" w:rsidRPr="00634837" w:rsidRDefault="00DF64F0" w:rsidP="00DF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4837">
        <w:rPr>
          <w:rFonts w:ascii="Arial" w:hAnsi="Arial" w:cs="Arial"/>
        </w:rPr>
        <w:t xml:space="preserve">Der bei meiner </w:t>
      </w:r>
      <w:r w:rsidR="00634837" w:rsidRPr="00634837">
        <w:rPr>
          <w:rFonts w:ascii="Arial" w:hAnsi="Arial" w:cs="Arial"/>
        </w:rPr>
        <w:t>Behörde</w:t>
      </w:r>
      <w:r w:rsidRPr="00634837">
        <w:rPr>
          <w:rFonts w:ascii="Arial" w:hAnsi="Arial" w:cs="Arial"/>
        </w:rPr>
        <w:t xml:space="preserve"> errichtete Berufsbildungsausschuss hat in seiner Sitzung am 5. November</w:t>
      </w:r>
      <w:r w:rsidR="00634837">
        <w:rPr>
          <w:rFonts w:ascii="Arial" w:hAnsi="Arial" w:cs="Arial"/>
        </w:rPr>
        <w:t xml:space="preserve"> </w:t>
      </w:r>
      <w:r w:rsidRPr="00634837">
        <w:rPr>
          <w:rFonts w:ascii="Arial" w:hAnsi="Arial" w:cs="Arial"/>
        </w:rPr>
        <w:t xml:space="preserve">2008 von diesem Beurteilungsbogen Kenntnis genommen und sich damit einverstanden </w:t>
      </w:r>
      <w:r w:rsidR="00634837" w:rsidRPr="00634837">
        <w:rPr>
          <w:rFonts w:ascii="Arial" w:hAnsi="Arial" w:cs="Arial"/>
        </w:rPr>
        <w:t>erklärt</w:t>
      </w:r>
      <w:r w:rsidRPr="00634837">
        <w:rPr>
          <w:rFonts w:ascii="Arial" w:hAnsi="Arial" w:cs="Arial"/>
        </w:rPr>
        <w:t>, dass</w:t>
      </w:r>
      <w:r w:rsidR="00634837">
        <w:rPr>
          <w:rFonts w:ascii="Arial" w:hAnsi="Arial" w:cs="Arial"/>
        </w:rPr>
        <w:t xml:space="preserve"> </w:t>
      </w:r>
      <w:r w:rsidR="00634837" w:rsidRPr="00634837">
        <w:rPr>
          <w:rFonts w:ascii="Arial" w:hAnsi="Arial" w:cs="Arial"/>
        </w:rPr>
        <w:t>dieser den Ausbildungsbehörden zur Verfü</w:t>
      </w:r>
      <w:r w:rsidRPr="00634837">
        <w:rPr>
          <w:rFonts w:ascii="Arial" w:hAnsi="Arial" w:cs="Arial"/>
        </w:rPr>
        <w:t>gung gestellt wird. Die Rechte der Personalvertretung</w:t>
      </w:r>
      <w:r w:rsidR="00634837">
        <w:rPr>
          <w:rFonts w:ascii="Arial" w:hAnsi="Arial" w:cs="Arial"/>
        </w:rPr>
        <w:t xml:space="preserve"> </w:t>
      </w:r>
      <w:r w:rsidRPr="00634837">
        <w:rPr>
          <w:rFonts w:ascii="Arial" w:hAnsi="Arial" w:cs="Arial"/>
        </w:rPr>
        <w:t>nach §</w:t>
      </w:r>
      <w:r w:rsidR="00634837" w:rsidRPr="00634837">
        <w:rPr>
          <w:rFonts w:ascii="Arial" w:hAnsi="Arial" w:cs="Arial"/>
        </w:rPr>
        <w:t xml:space="preserve"> </w:t>
      </w:r>
      <w:r w:rsidRPr="00634837">
        <w:rPr>
          <w:rFonts w:ascii="Arial" w:hAnsi="Arial" w:cs="Arial"/>
        </w:rPr>
        <w:t>77 Abs. 2 Nr. 3 des Hessischen Personalvertretungsgesetzes (HPVG) sowie die der</w:t>
      </w:r>
      <w:r w:rsidR="00634837">
        <w:rPr>
          <w:rFonts w:ascii="Arial" w:hAnsi="Arial" w:cs="Arial"/>
        </w:rPr>
        <w:t xml:space="preserve"> </w:t>
      </w:r>
      <w:r w:rsidRPr="00634837">
        <w:rPr>
          <w:rFonts w:ascii="Arial" w:hAnsi="Arial" w:cs="Arial"/>
        </w:rPr>
        <w:t>Frauenbeauftragten nach § 16 des Hessischen Gleichberechtigungsgesetz (HGIG) bleiben hierdurch</w:t>
      </w:r>
      <w:r w:rsidR="00634837">
        <w:rPr>
          <w:rFonts w:ascii="Arial" w:hAnsi="Arial" w:cs="Arial"/>
        </w:rPr>
        <w:t xml:space="preserve"> </w:t>
      </w:r>
      <w:r w:rsidR="00634837" w:rsidRPr="00634837">
        <w:rPr>
          <w:rFonts w:ascii="Arial" w:hAnsi="Arial" w:cs="Arial"/>
        </w:rPr>
        <w:t>unberührt</w:t>
      </w:r>
      <w:r w:rsidRPr="00634837">
        <w:rPr>
          <w:rFonts w:ascii="Arial" w:hAnsi="Arial" w:cs="Arial"/>
        </w:rPr>
        <w:t>.</w:t>
      </w:r>
    </w:p>
    <w:p w:rsidR="00DF64F0" w:rsidRPr="00634837" w:rsidRDefault="00DF64F0" w:rsidP="00DF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4837">
        <w:rPr>
          <w:rFonts w:ascii="Arial" w:hAnsi="Arial" w:cs="Arial"/>
        </w:rPr>
        <w:t xml:space="preserve">Auf die Beachtung der Integrationsrichtlinien </w:t>
      </w:r>
      <w:r w:rsidR="00634837" w:rsidRPr="00634837">
        <w:rPr>
          <w:rFonts w:ascii="Arial" w:hAnsi="Arial" w:cs="Arial"/>
        </w:rPr>
        <w:t>für</w:t>
      </w:r>
      <w:r w:rsidRPr="00634837">
        <w:rPr>
          <w:rFonts w:ascii="Arial" w:hAnsi="Arial" w:cs="Arial"/>
        </w:rPr>
        <w:t xml:space="preserve"> behinderte Menschen in der jeweils </w:t>
      </w:r>
      <w:r w:rsidR="00634837" w:rsidRPr="00634837">
        <w:rPr>
          <w:rFonts w:ascii="Arial" w:hAnsi="Arial" w:cs="Arial"/>
        </w:rPr>
        <w:t>gültigen</w:t>
      </w:r>
    </w:p>
    <w:p w:rsidR="00DF64F0" w:rsidRPr="00634837" w:rsidRDefault="00DF64F0" w:rsidP="00DF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4837">
        <w:rPr>
          <w:rFonts w:ascii="Arial" w:hAnsi="Arial" w:cs="Arial"/>
        </w:rPr>
        <w:t>Fassung wird hingewiesen.</w:t>
      </w:r>
    </w:p>
    <w:p w:rsidR="00634837" w:rsidRPr="00634837" w:rsidRDefault="00634837" w:rsidP="00DF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64F0" w:rsidRPr="00634837" w:rsidRDefault="00634837" w:rsidP="00DF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4837">
        <w:rPr>
          <w:rFonts w:ascii="Arial" w:hAnsi="Arial" w:cs="Arial"/>
        </w:rPr>
        <w:t>Gieß</w:t>
      </w:r>
      <w:r w:rsidR="00DF64F0" w:rsidRPr="00634837">
        <w:rPr>
          <w:rFonts w:ascii="Arial" w:hAnsi="Arial" w:cs="Arial"/>
        </w:rPr>
        <w:t xml:space="preserve">en, 10. November 2008 </w:t>
      </w:r>
      <w:r w:rsidRPr="00634837">
        <w:rPr>
          <w:rFonts w:ascii="Arial" w:hAnsi="Arial" w:cs="Arial"/>
        </w:rPr>
        <w:tab/>
        <w:t>Regierungspräsidium Gieß</w:t>
      </w:r>
      <w:r w:rsidR="00DF64F0" w:rsidRPr="00634837">
        <w:rPr>
          <w:rFonts w:ascii="Arial" w:hAnsi="Arial" w:cs="Arial"/>
        </w:rPr>
        <w:t>en</w:t>
      </w:r>
    </w:p>
    <w:p w:rsidR="00DF64F0" w:rsidRPr="00634837" w:rsidRDefault="00DF64F0" w:rsidP="0063483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</w:rPr>
      </w:pPr>
      <w:r w:rsidRPr="00634837">
        <w:rPr>
          <w:rFonts w:ascii="Arial" w:hAnsi="Arial" w:cs="Arial"/>
        </w:rPr>
        <w:t xml:space="preserve">Dezernat 21 - </w:t>
      </w:r>
      <w:r w:rsidR="00634837" w:rsidRPr="00634837">
        <w:rPr>
          <w:rFonts w:ascii="Arial" w:hAnsi="Arial" w:cs="Arial"/>
        </w:rPr>
        <w:t>Zuständige</w:t>
      </w:r>
      <w:r w:rsidRPr="00634837">
        <w:rPr>
          <w:rFonts w:ascii="Arial" w:hAnsi="Arial" w:cs="Arial"/>
        </w:rPr>
        <w:t xml:space="preserve"> Stelle</w:t>
      </w:r>
    </w:p>
    <w:p w:rsidR="00DF64F0" w:rsidRPr="00634837" w:rsidRDefault="00DF64F0" w:rsidP="0063483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</w:rPr>
      </w:pPr>
      <w:r w:rsidRPr="00634837">
        <w:rPr>
          <w:rFonts w:ascii="Arial" w:hAnsi="Arial" w:cs="Arial"/>
        </w:rPr>
        <w:t>11 21-LS 1922</w:t>
      </w:r>
    </w:p>
    <w:p w:rsidR="00DF64F0" w:rsidRPr="00634837" w:rsidRDefault="00DF64F0" w:rsidP="00DF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34837">
        <w:rPr>
          <w:rFonts w:ascii="Arial" w:hAnsi="Arial" w:cs="Arial"/>
          <w:b/>
        </w:rPr>
        <w:t>Anlage</w:t>
      </w:r>
    </w:p>
    <w:p w:rsidR="00DF64F0" w:rsidRPr="00634837" w:rsidRDefault="00DF64F0" w:rsidP="00DF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4837">
        <w:rPr>
          <w:rFonts w:ascii="Arial" w:hAnsi="Arial" w:cs="Arial"/>
        </w:rPr>
        <w:t>Bewertungshilfe</w:t>
      </w:r>
    </w:p>
    <w:p w:rsidR="00DF64F0" w:rsidRPr="00634837" w:rsidRDefault="00DF64F0" w:rsidP="00DF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4837">
        <w:rPr>
          <w:rFonts w:ascii="Arial" w:hAnsi="Arial" w:cs="Arial"/>
        </w:rPr>
        <w:t xml:space="preserve">Beurteilungsbogen </w:t>
      </w:r>
      <w:r w:rsidR="00634837" w:rsidRPr="00634837">
        <w:rPr>
          <w:rFonts w:ascii="Arial" w:hAnsi="Arial" w:cs="Arial"/>
        </w:rPr>
        <w:t>für</w:t>
      </w:r>
      <w:r w:rsidRPr="00634837">
        <w:rPr>
          <w:rFonts w:ascii="Arial" w:hAnsi="Arial" w:cs="Arial"/>
        </w:rPr>
        <w:t xml:space="preserve"> Auszubildende mit </w:t>
      </w:r>
      <w:r w:rsidR="00634837" w:rsidRPr="00634837">
        <w:rPr>
          <w:rFonts w:ascii="Arial" w:hAnsi="Arial" w:cs="Arial"/>
        </w:rPr>
        <w:t>Erläuterungen</w:t>
      </w:r>
    </w:p>
    <w:p w:rsidR="00634837" w:rsidRPr="00634837" w:rsidRDefault="00634837" w:rsidP="00DF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634837" w:rsidRPr="00634837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F64F0" w:rsidRPr="00EF1F58" w:rsidRDefault="00634837" w:rsidP="00DF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F1F58">
        <w:rPr>
          <w:rFonts w:ascii="Arial" w:hAnsi="Arial" w:cs="Arial"/>
          <w:b/>
        </w:rPr>
        <w:lastRenderedPageBreak/>
        <w:t>Bewertungshilfe</w:t>
      </w:r>
    </w:p>
    <w:p w:rsidR="00634837" w:rsidRDefault="00634837" w:rsidP="00DF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4956"/>
      </w:tblGrid>
      <w:tr w:rsidR="00EF1F58" w:rsidTr="00EF1F58">
        <w:tc>
          <w:tcPr>
            <w:tcW w:w="2547" w:type="dxa"/>
          </w:tcPr>
          <w:p w:rsidR="00634837" w:rsidRPr="00CB398D" w:rsidRDefault="00CB398D" w:rsidP="00EF1F58">
            <w:pPr>
              <w:autoSpaceDE w:val="0"/>
              <w:autoSpaceDN w:val="0"/>
              <w:adjustRightInd w:val="0"/>
              <w:ind w:left="315" w:hanging="284"/>
              <w:rPr>
                <w:rFonts w:ascii="Arial" w:hAnsi="Arial" w:cs="Arial"/>
                <w:b/>
                <w:u w:val="single"/>
              </w:rPr>
            </w:pPr>
            <w:r w:rsidRPr="00CB398D">
              <w:rPr>
                <w:rFonts w:ascii="Arial" w:hAnsi="Arial" w:cs="Arial"/>
                <w:b/>
                <w:u w:val="single"/>
              </w:rPr>
              <w:t>1. I</w:t>
            </w:r>
            <w:r w:rsidR="00634837" w:rsidRPr="00CB398D">
              <w:rPr>
                <w:rFonts w:ascii="Arial" w:hAnsi="Arial" w:cs="Arial"/>
                <w:b/>
                <w:u w:val="single"/>
              </w:rPr>
              <w:t>ntellektuelle</w:t>
            </w:r>
            <w:r w:rsidR="00EF1F58" w:rsidRPr="00CB398D">
              <w:rPr>
                <w:rFonts w:ascii="Arial" w:hAnsi="Arial" w:cs="Arial"/>
                <w:b/>
                <w:u w:val="single"/>
              </w:rPr>
              <w:t xml:space="preserve"> </w:t>
            </w:r>
            <w:r w:rsidR="00634837" w:rsidRPr="00CB398D">
              <w:rPr>
                <w:rFonts w:ascii="Arial" w:hAnsi="Arial" w:cs="Arial"/>
                <w:b/>
                <w:u w:val="single"/>
              </w:rPr>
              <w:t xml:space="preserve">Fähigkeiten </w:t>
            </w:r>
          </w:p>
        </w:tc>
        <w:tc>
          <w:tcPr>
            <w:tcW w:w="1559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56" w:type="dxa"/>
          </w:tcPr>
          <w:p w:rsidR="00634837" w:rsidRPr="00EF1F58" w:rsidRDefault="00634837" w:rsidP="00DF6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F1F58" w:rsidTr="00EF1F58">
        <w:tc>
          <w:tcPr>
            <w:tcW w:w="2547" w:type="dxa"/>
          </w:tcPr>
          <w:p w:rsidR="00634837" w:rsidRPr="00CB398D" w:rsidRDefault="00EF1F58" w:rsidP="00EF1F58">
            <w:pPr>
              <w:autoSpaceDE w:val="0"/>
              <w:autoSpaceDN w:val="0"/>
              <w:adjustRightInd w:val="0"/>
              <w:ind w:left="315" w:hanging="284"/>
              <w:rPr>
                <w:rFonts w:ascii="Arial" w:hAnsi="Arial" w:cs="Arial"/>
                <w:u w:val="single"/>
              </w:rPr>
            </w:pPr>
            <w:r w:rsidRPr="00CB398D">
              <w:rPr>
                <w:rFonts w:ascii="Arial" w:hAnsi="Arial" w:cs="Arial"/>
                <w:u w:val="single"/>
              </w:rPr>
              <w:t xml:space="preserve">1.1 </w:t>
            </w:r>
            <w:r w:rsidR="00634837" w:rsidRPr="00CB398D">
              <w:rPr>
                <w:rFonts w:ascii="Arial" w:hAnsi="Arial" w:cs="Arial"/>
                <w:u w:val="single"/>
              </w:rPr>
              <w:t>Auffassungsgabe</w:t>
            </w:r>
          </w:p>
        </w:tc>
        <w:tc>
          <w:tcPr>
            <w:tcW w:w="1559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56" w:type="dxa"/>
          </w:tcPr>
          <w:p w:rsidR="00634837" w:rsidRPr="00EF1F58" w:rsidRDefault="00634837" w:rsidP="00DF6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1F58">
              <w:rPr>
                <w:rFonts w:ascii="Arial" w:hAnsi="Arial" w:cs="Arial"/>
              </w:rPr>
              <w:t>Sicherheit und Schnelligkeit beim Erfassen von Lerninhalten und -situationen und</w:t>
            </w:r>
            <w:r w:rsidR="00CB398D">
              <w:rPr>
                <w:rFonts w:ascii="Arial" w:hAnsi="Arial" w:cs="Arial"/>
              </w:rPr>
              <w:t xml:space="preserve"> beim Begreifen von Zusammenhä</w:t>
            </w:r>
            <w:r w:rsidRPr="00EF1F58">
              <w:rPr>
                <w:rFonts w:ascii="Arial" w:hAnsi="Arial" w:cs="Arial"/>
              </w:rPr>
              <w:t>ngen</w:t>
            </w:r>
          </w:p>
        </w:tc>
      </w:tr>
      <w:tr w:rsidR="00EF1F58" w:rsidTr="00EF1F58">
        <w:tc>
          <w:tcPr>
            <w:tcW w:w="2547" w:type="dxa"/>
          </w:tcPr>
          <w:p w:rsidR="00634837" w:rsidRPr="00EF1F58" w:rsidRDefault="00634837" w:rsidP="00EF1F58">
            <w:pPr>
              <w:autoSpaceDE w:val="0"/>
              <w:autoSpaceDN w:val="0"/>
              <w:adjustRightInd w:val="0"/>
              <w:ind w:left="315" w:hanging="28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1F58">
              <w:rPr>
                <w:rFonts w:ascii="Arial" w:hAnsi="Arial" w:cs="Arial"/>
              </w:rPr>
              <w:t>Lern- und Urteilsfähigkeit</w:t>
            </w:r>
          </w:p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56" w:type="dxa"/>
          </w:tcPr>
          <w:p w:rsidR="00634837" w:rsidRPr="00EF1F58" w:rsidRDefault="00282130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Einzelheiten und Zusammenhä</w:t>
            </w:r>
            <w:r w:rsidR="00634837" w:rsidRPr="00EF1F58">
              <w:rPr>
                <w:rFonts w:ascii="Arial" w:hAnsi="Arial" w:cs="Arial"/>
              </w:rPr>
              <w:t>nge eines Sachverhaltes eigenständig, sachlich und folgerichtig durchdenken und nach kritischer Überprüfung zu einem sachgerechten</w:t>
            </w:r>
            <w:r w:rsidR="00CB398D">
              <w:rPr>
                <w:rFonts w:ascii="Arial" w:hAnsi="Arial" w:cs="Arial"/>
              </w:rPr>
              <w:t xml:space="preserve"> </w:t>
            </w:r>
            <w:r w:rsidR="00634837" w:rsidRPr="00EF1F58">
              <w:rPr>
                <w:rFonts w:ascii="Arial" w:hAnsi="Arial" w:cs="Arial"/>
              </w:rPr>
              <w:t>Urteil kommen</w:t>
            </w:r>
          </w:p>
        </w:tc>
      </w:tr>
      <w:tr w:rsidR="00EF1F58" w:rsidTr="00EF1F58">
        <w:tc>
          <w:tcPr>
            <w:tcW w:w="2547" w:type="dxa"/>
          </w:tcPr>
          <w:p w:rsidR="00634837" w:rsidRPr="00EF1F58" w:rsidRDefault="00634837" w:rsidP="00EF1F58">
            <w:pPr>
              <w:autoSpaceDE w:val="0"/>
              <w:autoSpaceDN w:val="0"/>
              <w:adjustRightInd w:val="0"/>
              <w:ind w:left="315" w:hanging="28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1F58">
              <w:rPr>
                <w:rFonts w:ascii="Arial" w:hAnsi="Arial" w:cs="Arial"/>
              </w:rPr>
              <w:t>Kreativität</w:t>
            </w:r>
          </w:p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56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1F58">
              <w:rPr>
                <w:rFonts w:ascii="Arial" w:hAnsi="Arial" w:cs="Arial"/>
              </w:rPr>
              <w:t>Fähigkeit, durch flexibles Denken Problemlösungen zu entwickeln</w:t>
            </w:r>
          </w:p>
        </w:tc>
      </w:tr>
      <w:tr w:rsidR="00634837" w:rsidTr="00EF1F58">
        <w:tc>
          <w:tcPr>
            <w:tcW w:w="2547" w:type="dxa"/>
          </w:tcPr>
          <w:p w:rsidR="00634837" w:rsidRPr="00EF1F58" w:rsidRDefault="00634837" w:rsidP="00EF1F58">
            <w:pPr>
              <w:autoSpaceDE w:val="0"/>
              <w:autoSpaceDN w:val="0"/>
              <w:adjustRightInd w:val="0"/>
              <w:ind w:left="315" w:hanging="28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1F58">
              <w:rPr>
                <w:rFonts w:ascii="Arial" w:hAnsi="Arial" w:cs="Arial"/>
              </w:rPr>
              <w:t>Transfervermögen</w:t>
            </w:r>
          </w:p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56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1F58">
              <w:rPr>
                <w:rFonts w:ascii="Arial" w:hAnsi="Arial" w:cs="Arial"/>
              </w:rPr>
              <w:t>Umsetzen der erworbenen theoretischen Bildung zum Lösen von Problemen in der</w:t>
            </w:r>
            <w:r w:rsidR="00CB398D">
              <w:rPr>
                <w:rFonts w:ascii="Arial" w:hAnsi="Arial" w:cs="Arial"/>
              </w:rPr>
              <w:t xml:space="preserve"> </w:t>
            </w:r>
            <w:r w:rsidRPr="00EF1F58">
              <w:rPr>
                <w:rFonts w:ascii="Arial" w:hAnsi="Arial" w:cs="Arial"/>
              </w:rPr>
              <w:t>Praxis; Übertragen auf ähnliche</w:t>
            </w:r>
            <w:r w:rsidR="00CB398D">
              <w:rPr>
                <w:rFonts w:ascii="Arial" w:hAnsi="Arial" w:cs="Arial"/>
              </w:rPr>
              <w:t xml:space="preserve"> bzw. bislang unbe</w:t>
            </w:r>
            <w:r w:rsidRPr="00EF1F58">
              <w:rPr>
                <w:rFonts w:ascii="Arial" w:hAnsi="Arial" w:cs="Arial"/>
              </w:rPr>
              <w:t>kannte Sachverhalte</w:t>
            </w:r>
          </w:p>
        </w:tc>
      </w:tr>
      <w:tr w:rsidR="00634837" w:rsidTr="00EF1F58">
        <w:tc>
          <w:tcPr>
            <w:tcW w:w="2547" w:type="dxa"/>
          </w:tcPr>
          <w:p w:rsidR="00634837" w:rsidRPr="00CB398D" w:rsidRDefault="00634837" w:rsidP="00EF1F58">
            <w:pPr>
              <w:autoSpaceDE w:val="0"/>
              <w:autoSpaceDN w:val="0"/>
              <w:adjustRightInd w:val="0"/>
              <w:ind w:left="315" w:hanging="284"/>
              <w:rPr>
                <w:rFonts w:ascii="Arial" w:hAnsi="Arial" w:cs="Arial"/>
                <w:u w:val="single"/>
              </w:rPr>
            </w:pPr>
            <w:r w:rsidRPr="00CB398D">
              <w:rPr>
                <w:rFonts w:ascii="Arial" w:hAnsi="Arial" w:cs="Arial"/>
                <w:u w:val="single"/>
              </w:rPr>
              <w:t>1.2 Belastbarkeit</w:t>
            </w:r>
          </w:p>
        </w:tc>
        <w:tc>
          <w:tcPr>
            <w:tcW w:w="1559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56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1F58">
              <w:rPr>
                <w:rFonts w:ascii="Arial" w:hAnsi="Arial" w:cs="Arial"/>
              </w:rPr>
              <w:t>Umgang und Bewältigung mit täglichen Belastungen</w:t>
            </w:r>
          </w:p>
        </w:tc>
      </w:tr>
      <w:tr w:rsidR="00634837" w:rsidTr="00EF1F58">
        <w:tc>
          <w:tcPr>
            <w:tcW w:w="2547" w:type="dxa"/>
          </w:tcPr>
          <w:p w:rsidR="00634837" w:rsidRPr="00EF1F58" w:rsidRDefault="00634837" w:rsidP="00EF1F58">
            <w:pPr>
              <w:autoSpaceDE w:val="0"/>
              <w:autoSpaceDN w:val="0"/>
              <w:adjustRightInd w:val="0"/>
              <w:ind w:left="315" w:hanging="28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1F58">
              <w:rPr>
                <w:rFonts w:ascii="Arial" w:hAnsi="Arial" w:cs="Arial"/>
              </w:rPr>
              <w:t>Selbstständigkeit</w:t>
            </w:r>
          </w:p>
        </w:tc>
        <w:tc>
          <w:tcPr>
            <w:tcW w:w="4956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1F58">
              <w:rPr>
                <w:rFonts w:ascii="Arial" w:hAnsi="Arial" w:cs="Arial"/>
              </w:rPr>
              <w:t>Bereitschaft, auch ohne wiederholte Anstöße, eigenständig zu arbeiten und zu lernen</w:t>
            </w:r>
          </w:p>
        </w:tc>
      </w:tr>
      <w:tr w:rsidR="00634837" w:rsidTr="00EF1F58">
        <w:tc>
          <w:tcPr>
            <w:tcW w:w="2547" w:type="dxa"/>
          </w:tcPr>
          <w:p w:rsidR="00634837" w:rsidRPr="00EF1F58" w:rsidRDefault="00634837" w:rsidP="00EF1F58">
            <w:pPr>
              <w:autoSpaceDE w:val="0"/>
              <w:autoSpaceDN w:val="0"/>
              <w:adjustRightInd w:val="0"/>
              <w:ind w:left="315" w:hanging="28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1F58">
              <w:rPr>
                <w:rFonts w:ascii="Arial" w:hAnsi="Arial" w:cs="Arial"/>
              </w:rPr>
              <w:t>Zuverlässigkeit</w:t>
            </w:r>
          </w:p>
        </w:tc>
        <w:tc>
          <w:tcPr>
            <w:tcW w:w="4956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1F58">
              <w:rPr>
                <w:rFonts w:ascii="Arial" w:hAnsi="Arial" w:cs="Arial"/>
              </w:rPr>
              <w:t>Gewissenhafte Einhaltung von Vorschriften, Anweisungen und Terminen</w:t>
            </w:r>
          </w:p>
        </w:tc>
      </w:tr>
      <w:tr w:rsidR="00634837" w:rsidTr="00EF1F58">
        <w:tc>
          <w:tcPr>
            <w:tcW w:w="2547" w:type="dxa"/>
          </w:tcPr>
          <w:p w:rsidR="00634837" w:rsidRPr="00CB398D" w:rsidRDefault="00634837" w:rsidP="00EF1F58">
            <w:pPr>
              <w:autoSpaceDE w:val="0"/>
              <w:autoSpaceDN w:val="0"/>
              <w:adjustRightInd w:val="0"/>
              <w:ind w:left="315" w:hanging="284"/>
              <w:rPr>
                <w:rFonts w:ascii="Arial" w:hAnsi="Arial" w:cs="Arial"/>
                <w:b/>
                <w:u w:val="single"/>
              </w:rPr>
            </w:pPr>
            <w:r w:rsidRPr="00CB398D">
              <w:rPr>
                <w:rFonts w:ascii="Arial" w:hAnsi="Arial" w:cs="Arial"/>
                <w:b/>
                <w:u w:val="single"/>
              </w:rPr>
              <w:t>2. Engagement</w:t>
            </w:r>
          </w:p>
        </w:tc>
        <w:tc>
          <w:tcPr>
            <w:tcW w:w="1559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56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1F58">
              <w:rPr>
                <w:rFonts w:ascii="Arial" w:hAnsi="Arial" w:cs="Arial"/>
              </w:rPr>
              <w:t>Lern- und Leistungsbereitschaft, Interesse an Ausbildungsinhalten und –aufgaben sowie die eigene Initiative Gelerntes und Fähigkeiten effektiv in der Praxis einzusetzen.</w:t>
            </w:r>
          </w:p>
        </w:tc>
      </w:tr>
      <w:tr w:rsidR="00634837" w:rsidTr="00EF1F58">
        <w:tc>
          <w:tcPr>
            <w:tcW w:w="2547" w:type="dxa"/>
          </w:tcPr>
          <w:p w:rsidR="00634837" w:rsidRPr="00CB398D" w:rsidRDefault="00634837" w:rsidP="00EF1F58">
            <w:pPr>
              <w:autoSpaceDE w:val="0"/>
              <w:autoSpaceDN w:val="0"/>
              <w:adjustRightInd w:val="0"/>
              <w:ind w:left="315" w:hanging="284"/>
              <w:rPr>
                <w:rFonts w:ascii="Arial" w:hAnsi="Arial" w:cs="Arial"/>
                <w:b/>
                <w:u w:val="single"/>
              </w:rPr>
            </w:pPr>
            <w:r w:rsidRPr="00CB398D">
              <w:rPr>
                <w:rFonts w:ascii="Arial" w:hAnsi="Arial" w:cs="Arial"/>
                <w:b/>
                <w:u w:val="single"/>
              </w:rPr>
              <w:t>3. Fachkompetenz</w:t>
            </w:r>
          </w:p>
          <w:p w:rsidR="00282130" w:rsidRPr="00EF1F58" w:rsidRDefault="00282130" w:rsidP="00EF1F58">
            <w:pPr>
              <w:autoSpaceDE w:val="0"/>
              <w:autoSpaceDN w:val="0"/>
              <w:adjustRightInd w:val="0"/>
              <w:ind w:left="315" w:hanging="28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56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34837" w:rsidTr="00EF1F58">
        <w:tc>
          <w:tcPr>
            <w:tcW w:w="2547" w:type="dxa"/>
          </w:tcPr>
          <w:p w:rsidR="00634837" w:rsidRPr="00CB398D" w:rsidRDefault="00634837" w:rsidP="00282130">
            <w:pPr>
              <w:autoSpaceDE w:val="0"/>
              <w:autoSpaceDN w:val="0"/>
              <w:adjustRightInd w:val="0"/>
              <w:ind w:left="315" w:hanging="284"/>
              <w:rPr>
                <w:rFonts w:ascii="Arial" w:hAnsi="Arial" w:cs="Arial"/>
                <w:u w:val="single"/>
              </w:rPr>
            </w:pPr>
            <w:r w:rsidRPr="00CB398D">
              <w:rPr>
                <w:rFonts w:ascii="Arial" w:hAnsi="Arial" w:cs="Arial"/>
                <w:u w:val="single"/>
              </w:rPr>
              <w:t>3.1. Umfang der Fachkenntnisse</w:t>
            </w:r>
          </w:p>
        </w:tc>
        <w:tc>
          <w:tcPr>
            <w:tcW w:w="1559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56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1F58">
              <w:rPr>
                <w:rFonts w:ascii="Arial" w:hAnsi="Arial" w:cs="Arial"/>
              </w:rPr>
              <w:t>Umfang und Differenzierung der erworbenen Fachkenntnisse</w:t>
            </w:r>
          </w:p>
        </w:tc>
      </w:tr>
      <w:tr w:rsidR="00634837" w:rsidTr="00EF1F58">
        <w:tc>
          <w:tcPr>
            <w:tcW w:w="2547" w:type="dxa"/>
          </w:tcPr>
          <w:p w:rsidR="00634837" w:rsidRPr="00CB398D" w:rsidRDefault="00634837" w:rsidP="00EF1F58">
            <w:pPr>
              <w:autoSpaceDE w:val="0"/>
              <w:autoSpaceDN w:val="0"/>
              <w:adjustRightInd w:val="0"/>
              <w:ind w:left="315" w:hanging="284"/>
              <w:rPr>
                <w:rFonts w:ascii="Arial" w:hAnsi="Arial" w:cs="Arial"/>
                <w:u w:val="single"/>
              </w:rPr>
            </w:pPr>
            <w:r w:rsidRPr="00CB398D">
              <w:rPr>
                <w:rFonts w:ascii="Arial" w:hAnsi="Arial" w:cs="Arial"/>
                <w:u w:val="single"/>
              </w:rPr>
              <w:t>3.2. Arbeitsqualität</w:t>
            </w:r>
          </w:p>
          <w:p w:rsidR="00634837" w:rsidRPr="00EF1F58" w:rsidRDefault="00634837" w:rsidP="00EF1F58">
            <w:pPr>
              <w:autoSpaceDE w:val="0"/>
              <w:autoSpaceDN w:val="0"/>
              <w:adjustRightInd w:val="0"/>
              <w:ind w:left="315" w:hanging="28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56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1F58">
              <w:rPr>
                <w:rFonts w:ascii="Arial" w:hAnsi="Arial" w:cs="Arial"/>
              </w:rPr>
              <w:t>Inhaltliche Qualität der Arbeitsergebnisse unter Berücksichtigung des</w:t>
            </w:r>
            <w:r w:rsidR="00CB398D">
              <w:rPr>
                <w:rFonts w:ascii="Arial" w:hAnsi="Arial" w:cs="Arial"/>
              </w:rPr>
              <w:t xml:space="preserve"> </w:t>
            </w:r>
            <w:r w:rsidRPr="00EF1F58">
              <w:rPr>
                <w:rFonts w:ascii="Arial" w:hAnsi="Arial" w:cs="Arial"/>
              </w:rPr>
              <w:t>Ausbildungsstandes</w:t>
            </w:r>
          </w:p>
        </w:tc>
      </w:tr>
      <w:tr w:rsidR="00634837" w:rsidTr="00EF1F58">
        <w:tc>
          <w:tcPr>
            <w:tcW w:w="2547" w:type="dxa"/>
          </w:tcPr>
          <w:p w:rsidR="00634837" w:rsidRPr="00CB398D" w:rsidRDefault="00634837" w:rsidP="00EF1F58">
            <w:pPr>
              <w:autoSpaceDE w:val="0"/>
              <w:autoSpaceDN w:val="0"/>
              <w:adjustRightInd w:val="0"/>
              <w:ind w:left="315" w:hanging="284"/>
              <w:rPr>
                <w:rFonts w:ascii="Arial" w:hAnsi="Arial" w:cs="Arial"/>
                <w:b/>
                <w:u w:val="single"/>
              </w:rPr>
            </w:pPr>
            <w:r w:rsidRPr="00CB398D">
              <w:rPr>
                <w:rFonts w:ascii="Arial" w:hAnsi="Arial" w:cs="Arial"/>
                <w:b/>
                <w:u w:val="single"/>
              </w:rPr>
              <w:t>4. Zeit- und Selbstmanagement</w:t>
            </w:r>
          </w:p>
        </w:tc>
        <w:tc>
          <w:tcPr>
            <w:tcW w:w="1559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56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34837" w:rsidTr="00EF1F58">
        <w:tc>
          <w:tcPr>
            <w:tcW w:w="2547" w:type="dxa"/>
          </w:tcPr>
          <w:p w:rsidR="00634837" w:rsidRPr="00EF1F58" w:rsidRDefault="00634837" w:rsidP="00EF1F58">
            <w:pPr>
              <w:autoSpaceDE w:val="0"/>
              <w:autoSpaceDN w:val="0"/>
              <w:adjustRightInd w:val="0"/>
              <w:ind w:left="315" w:hanging="28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1F58">
              <w:rPr>
                <w:rFonts w:ascii="Arial" w:hAnsi="Arial" w:cs="Arial"/>
              </w:rPr>
              <w:t>Arbeitstempo</w:t>
            </w:r>
          </w:p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56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1F58">
              <w:rPr>
                <w:rFonts w:ascii="Arial" w:hAnsi="Arial" w:cs="Arial"/>
              </w:rPr>
              <w:t>Zeit, die unter Berücksichtigung des Ausbildungsstandes zur Erledigung gestellter</w:t>
            </w:r>
            <w:r w:rsidR="00CB398D">
              <w:rPr>
                <w:rFonts w:ascii="Arial" w:hAnsi="Arial" w:cs="Arial"/>
              </w:rPr>
              <w:t xml:space="preserve"> </w:t>
            </w:r>
            <w:r w:rsidRPr="00EF1F58">
              <w:rPr>
                <w:rFonts w:ascii="Arial" w:hAnsi="Arial" w:cs="Arial"/>
              </w:rPr>
              <w:t>Aufgaben benötigt wird, ohne dass die Qualität der geleisteten Arbeit darunter leidet</w:t>
            </w:r>
          </w:p>
        </w:tc>
      </w:tr>
      <w:tr w:rsidR="00634837" w:rsidTr="00EF1F58">
        <w:tc>
          <w:tcPr>
            <w:tcW w:w="2547" w:type="dxa"/>
          </w:tcPr>
          <w:p w:rsidR="00634837" w:rsidRPr="00EF1F58" w:rsidRDefault="00634837" w:rsidP="00EF1F58">
            <w:pPr>
              <w:autoSpaceDE w:val="0"/>
              <w:autoSpaceDN w:val="0"/>
              <w:adjustRightInd w:val="0"/>
              <w:ind w:left="315" w:hanging="28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1F58">
              <w:rPr>
                <w:rFonts w:ascii="Arial" w:hAnsi="Arial" w:cs="Arial"/>
              </w:rPr>
              <w:t>Arbeitssorgfalt</w:t>
            </w:r>
          </w:p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56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1F58">
              <w:rPr>
                <w:rFonts w:ascii="Arial" w:hAnsi="Arial" w:cs="Arial"/>
              </w:rPr>
              <w:t>Planmäßiges und sorgfältiges Ausführen von Aufgaben, welche im jeweiligen</w:t>
            </w:r>
            <w:r w:rsidR="00CB398D">
              <w:rPr>
                <w:rFonts w:ascii="Arial" w:hAnsi="Arial" w:cs="Arial"/>
              </w:rPr>
              <w:t xml:space="preserve"> </w:t>
            </w:r>
            <w:r w:rsidRPr="00EF1F58">
              <w:rPr>
                <w:rFonts w:ascii="Arial" w:hAnsi="Arial" w:cs="Arial"/>
              </w:rPr>
              <w:t>Ausbildungsabschnitt anfallen</w:t>
            </w:r>
          </w:p>
        </w:tc>
      </w:tr>
      <w:tr w:rsidR="00634837" w:rsidTr="00EF1F58">
        <w:tc>
          <w:tcPr>
            <w:tcW w:w="2547" w:type="dxa"/>
          </w:tcPr>
          <w:p w:rsidR="00634837" w:rsidRPr="00EF1F58" w:rsidRDefault="00634837" w:rsidP="00EF1F58">
            <w:pPr>
              <w:autoSpaceDE w:val="0"/>
              <w:autoSpaceDN w:val="0"/>
              <w:adjustRightInd w:val="0"/>
              <w:ind w:left="315" w:hanging="28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4837" w:rsidRPr="00EF1F58" w:rsidRDefault="00634837" w:rsidP="00282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1F58">
              <w:rPr>
                <w:rFonts w:ascii="Arial" w:hAnsi="Arial" w:cs="Arial"/>
              </w:rPr>
              <w:t>Konzentration</w:t>
            </w:r>
          </w:p>
        </w:tc>
        <w:tc>
          <w:tcPr>
            <w:tcW w:w="4956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1F58">
              <w:rPr>
                <w:rFonts w:ascii="Arial" w:hAnsi="Arial" w:cs="Arial"/>
              </w:rPr>
              <w:t>Beharrlichkeit und Beständigkeit bei der Aufgabenbewältigung</w:t>
            </w:r>
          </w:p>
        </w:tc>
      </w:tr>
      <w:tr w:rsidR="00634837" w:rsidTr="00EF1F58">
        <w:tc>
          <w:tcPr>
            <w:tcW w:w="2547" w:type="dxa"/>
          </w:tcPr>
          <w:p w:rsidR="00634837" w:rsidRPr="00CB398D" w:rsidRDefault="00634837" w:rsidP="00EF1F58">
            <w:pPr>
              <w:autoSpaceDE w:val="0"/>
              <w:autoSpaceDN w:val="0"/>
              <w:adjustRightInd w:val="0"/>
              <w:ind w:left="315" w:hanging="284"/>
              <w:rPr>
                <w:rFonts w:ascii="Arial" w:hAnsi="Arial" w:cs="Arial"/>
                <w:b/>
                <w:u w:val="single"/>
              </w:rPr>
            </w:pPr>
            <w:r w:rsidRPr="00CB398D">
              <w:rPr>
                <w:rFonts w:ascii="Arial" w:hAnsi="Arial" w:cs="Arial"/>
                <w:b/>
                <w:u w:val="single"/>
              </w:rPr>
              <w:t>5. Methodenkompetenz</w:t>
            </w:r>
          </w:p>
          <w:p w:rsidR="00282130" w:rsidRPr="00EF1F58" w:rsidRDefault="00282130" w:rsidP="00EF1F58">
            <w:pPr>
              <w:autoSpaceDE w:val="0"/>
              <w:autoSpaceDN w:val="0"/>
              <w:adjustRightInd w:val="0"/>
              <w:ind w:left="315" w:hanging="28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56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34837" w:rsidTr="00EF1F58">
        <w:tc>
          <w:tcPr>
            <w:tcW w:w="2547" w:type="dxa"/>
          </w:tcPr>
          <w:p w:rsidR="00634837" w:rsidRPr="00CB398D" w:rsidRDefault="00634837" w:rsidP="00282130">
            <w:pPr>
              <w:autoSpaceDE w:val="0"/>
              <w:autoSpaceDN w:val="0"/>
              <w:adjustRightInd w:val="0"/>
              <w:ind w:left="315" w:hanging="284"/>
              <w:rPr>
                <w:rFonts w:ascii="Arial" w:hAnsi="Arial" w:cs="Arial"/>
                <w:u w:val="single"/>
              </w:rPr>
            </w:pPr>
            <w:r w:rsidRPr="00CB398D">
              <w:rPr>
                <w:rFonts w:ascii="Arial" w:hAnsi="Arial" w:cs="Arial"/>
                <w:u w:val="single"/>
              </w:rPr>
              <w:t>5.1 Umgang mit Medien</w:t>
            </w:r>
          </w:p>
        </w:tc>
        <w:tc>
          <w:tcPr>
            <w:tcW w:w="1559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56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1F58">
              <w:rPr>
                <w:rFonts w:ascii="Arial" w:hAnsi="Arial" w:cs="Arial"/>
              </w:rPr>
              <w:t>Sinnvolles und eigenständiges Einsetzen von Medien</w:t>
            </w:r>
          </w:p>
        </w:tc>
      </w:tr>
      <w:tr w:rsidR="00634837" w:rsidTr="00EF1F58">
        <w:tc>
          <w:tcPr>
            <w:tcW w:w="2547" w:type="dxa"/>
          </w:tcPr>
          <w:p w:rsidR="00634837" w:rsidRPr="00CB398D" w:rsidRDefault="00634837" w:rsidP="00EF1F58">
            <w:pPr>
              <w:autoSpaceDE w:val="0"/>
              <w:autoSpaceDN w:val="0"/>
              <w:adjustRightInd w:val="0"/>
              <w:ind w:left="315" w:hanging="284"/>
              <w:rPr>
                <w:rFonts w:ascii="Arial" w:hAnsi="Arial" w:cs="Arial"/>
                <w:u w:val="single"/>
              </w:rPr>
            </w:pPr>
            <w:r w:rsidRPr="00CB398D">
              <w:rPr>
                <w:rFonts w:ascii="Arial" w:hAnsi="Arial" w:cs="Arial"/>
                <w:u w:val="single"/>
              </w:rPr>
              <w:t>5.2 Führung des schriftlichen</w:t>
            </w:r>
          </w:p>
          <w:p w:rsidR="00634837" w:rsidRPr="00CB398D" w:rsidRDefault="00EF1F58" w:rsidP="00282130">
            <w:pPr>
              <w:autoSpaceDE w:val="0"/>
              <w:autoSpaceDN w:val="0"/>
              <w:adjustRightInd w:val="0"/>
              <w:ind w:left="315" w:hanging="284"/>
              <w:rPr>
                <w:rFonts w:ascii="Arial" w:hAnsi="Arial" w:cs="Arial"/>
                <w:u w:val="single"/>
              </w:rPr>
            </w:pPr>
            <w:r w:rsidRPr="00CB398D">
              <w:rPr>
                <w:rFonts w:ascii="Arial" w:hAnsi="Arial" w:cs="Arial"/>
                <w:u w:val="single"/>
              </w:rPr>
              <w:tab/>
            </w:r>
            <w:r w:rsidR="00634837" w:rsidRPr="00CB398D">
              <w:rPr>
                <w:rFonts w:ascii="Arial" w:hAnsi="Arial" w:cs="Arial"/>
                <w:u w:val="single"/>
              </w:rPr>
              <w:t>Ausbildungsnachweises</w:t>
            </w:r>
          </w:p>
          <w:p w:rsidR="00282130" w:rsidRDefault="00282130" w:rsidP="00CB39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B398D" w:rsidRPr="00EF1F58" w:rsidRDefault="00CB398D" w:rsidP="00CB39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56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1F58">
              <w:rPr>
                <w:rFonts w:ascii="Arial" w:hAnsi="Arial" w:cs="Arial"/>
              </w:rPr>
              <w:t>Inhaltlich vollständige, nachvollziehbare und wahrheitsgemäße sowie</w:t>
            </w:r>
            <w:r w:rsidR="00CB398D">
              <w:rPr>
                <w:rFonts w:ascii="Arial" w:hAnsi="Arial" w:cs="Arial"/>
              </w:rPr>
              <w:t xml:space="preserve"> </w:t>
            </w:r>
            <w:r w:rsidRPr="00EF1F58">
              <w:rPr>
                <w:rFonts w:ascii="Arial" w:hAnsi="Arial" w:cs="Arial"/>
              </w:rPr>
              <w:t>sprachlich und gestalterisch einwandfreie und fristgerechte Führung</w:t>
            </w:r>
          </w:p>
        </w:tc>
      </w:tr>
      <w:tr w:rsidR="00634837" w:rsidTr="00EF1F58">
        <w:tc>
          <w:tcPr>
            <w:tcW w:w="2547" w:type="dxa"/>
          </w:tcPr>
          <w:p w:rsidR="00634837" w:rsidRPr="00CB398D" w:rsidRDefault="00634837" w:rsidP="00282130">
            <w:pPr>
              <w:autoSpaceDE w:val="0"/>
              <w:autoSpaceDN w:val="0"/>
              <w:adjustRightInd w:val="0"/>
              <w:ind w:left="315" w:hanging="284"/>
              <w:rPr>
                <w:rFonts w:ascii="Arial" w:hAnsi="Arial" w:cs="Arial"/>
                <w:b/>
                <w:u w:val="single"/>
              </w:rPr>
            </w:pPr>
            <w:r w:rsidRPr="00CB398D">
              <w:rPr>
                <w:rFonts w:ascii="Arial" w:hAnsi="Arial" w:cs="Arial"/>
                <w:b/>
                <w:u w:val="single"/>
              </w:rPr>
              <w:lastRenderedPageBreak/>
              <w:t>6. Kommunikation</w:t>
            </w:r>
          </w:p>
          <w:p w:rsidR="00282130" w:rsidRPr="00EF1F58" w:rsidRDefault="00282130" w:rsidP="00282130">
            <w:pPr>
              <w:autoSpaceDE w:val="0"/>
              <w:autoSpaceDN w:val="0"/>
              <w:adjustRightInd w:val="0"/>
              <w:ind w:left="315" w:hanging="28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56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34837" w:rsidTr="00EF1F58">
        <w:tc>
          <w:tcPr>
            <w:tcW w:w="2547" w:type="dxa"/>
          </w:tcPr>
          <w:p w:rsidR="00634837" w:rsidRPr="00CB398D" w:rsidRDefault="00634837" w:rsidP="00EF1F58">
            <w:pPr>
              <w:autoSpaceDE w:val="0"/>
              <w:autoSpaceDN w:val="0"/>
              <w:adjustRightInd w:val="0"/>
              <w:ind w:left="315" w:hanging="284"/>
              <w:rPr>
                <w:rFonts w:ascii="Arial" w:hAnsi="Arial" w:cs="Arial"/>
                <w:u w:val="single"/>
              </w:rPr>
            </w:pPr>
            <w:r w:rsidRPr="00CB398D">
              <w:rPr>
                <w:rFonts w:ascii="Arial" w:hAnsi="Arial" w:cs="Arial"/>
                <w:u w:val="single"/>
              </w:rPr>
              <w:t>6.1. Gesprächsführung</w:t>
            </w:r>
          </w:p>
          <w:p w:rsidR="00634837" w:rsidRPr="00EF1F58" w:rsidRDefault="00634837" w:rsidP="00EF1F58">
            <w:pPr>
              <w:autoSpaceDE w:val="0"/>
              <w:autoSpaceDN w:val="0"/>
              <w:adjustRightInd w:val="0"/>
              <w:ind w:left="315" w:hanging="28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56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1F58">
              <w:rPr>
                <w:rFonts w:ascii="Arial" w:hAnsi="Arial" w:cs="Arial"/>
              </w:rPr>
              <w:t>Präzise, verständliche und flüssige Sprache, klare und vollständige Sätze, der „rote</w:t>
            </w:r>
            <w:r w:rsidR="00CB398D">
              <w:rPr>
                <w:rFonts w:ascii="Arial" w:hAnsi="Arial" w:cs="Arial"/>
              </w:rPr>
              <w:t xml:space="preserve"> </w:t>
            </w:r>
            <w:r w:rsidRPr="00EF1F58">
              <w:rPr>
                <w:rFonts w:ascii="Arial" w:hAnsi="Arial" w:cs="Arial"/>
              </w:rPr>
              <w:t>Faden“ ist erkennbar</w:t>
            </w:r>
          </w:p>
        </w:tc>
      </w:tr>
      <w:tr w:rsidR="00634837" w:rsidTr="00EF1F58">
        <w:tc>
          <w:tcPr>
            <w:tcW w:w="2547" w:type="dxa"/>
          </w:tcPr>
          <w:p w:rsidR="00634837" w:rsidRPr="00EF1F58" w:rsidRDefault="00634837" w:rsidP="00EF1F58">
            <w:pPr>
              <w:autoSpaceDE w:val="0"/>
              <w:autoSpaceDN w:val="0"/>
              <w:adjustRightInd w:val="0"/>
              <w:ind w:left="315" w:hanging="28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1F58">
              <w:rPr>
                <w:rFonts w:ascii="Arial" w:hAnsi="Arial" w:cs="Arial"/>
              </w:rPr>
              <w:t>Sprachliche Anpassungsfähigkeit</w:t>
            </w:r>
          </w:p>
        </w:tc>
        <w:tc>
          <w:tcPr>
            <w:tcW w:w="4956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1F58">
              <w:rPr>
                <w:rFonts w:ascii="Arial" w:hAnsi="Arial" w:cs="Arial"/>
              </w:rPr>
              <w:t>Anpassung der Sprache bei Gesprächspartnern unterschiedlichen Alters und Sozialisierung</w:t>
            </w:r>
          </w:p>
        </w:tc>
      </w:tr>
      <w:tr w:rsidR="00634837" w:rsidTr="00EF1F58">
        <w:tc>
          <w:tcPr>
            <w:tcW w:w="2547" w:type="dxa"/>
          </w:tcPr>
          <w:p w:rsidR="00634837" w:rsidRPr="00EF1F58" w:rsidRDefault="00634837" w:rsidP="00EF1F58">
            <w:pPr>
              <w:autoSpaceDE w:val="0"/>
              <w:autoSpaceDN w:val="0"/>
              <w:adjustRightInd w:val="0"/>
              <w:ind w:left="315" w:hanging="28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1F58">
              <w:rPr>
                <w:rFonts w:ascii="Arial" w:hAnsi="Arial" w:cs="Arial"/>
              </w:rPr>
              <w:t>Aktives Zuhören</w:t>
            </w:r>
          </w:p>
        </w:tc>
        <w:tc>
          <w:tcPr>
            <w:tcW w:w="4956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1F58">
              <w:rPr>
                <w:rFonts w:ascii="Arial" w:hAnsi="Arial" w:cs="Arial"/>
              </w:rPr>
              <w:t>Blickkontakt, angemessene Körpersprache und sprachliche Kooperation</w:t>
            </w:r>
          </w:p>
        </w:tc>
      </w:tr>
      <w:tr w:rsidR="00634837" w:rsidTr="00EF1F58">
        <w:tc>
          <w:tcPr>
            <w:tcW w:w="2547" w:type="dxa"/>
          </w:tcPr>
          <w:p w:rsidR="00634837" w:rsidRPr="00CB398D" w:rsidRDefault="00EF1F58" w:rsidP="00EF1F58">
            <w:pPr>
              <w:autoSpaceDE w:val="0"/>
              <w:autoSpaceDN w:val="0"/>
              <w:adjustRightInd w:val="0"/>
              <w:ind w:left="315" w:hanging="284"/>
              <w:rPr>
                <w:rFonts w:ascii="Arial" w:hAnsi="Arial" w:cs="Arial"/>
                <w:u w:val="single"/>
              </w:rPr>
            </w:pPr>
            <w:r w:rsidRPr="00CB398D">
              <w:rPr>
                <w:rFonts w:ascii="Arial" w:hAnsi="Arial" w:cs="Arial"/>
                <w:u w:val="single"/>
              </w:rPr>
              <w:t>6.2</w:t>
            </w:r>
            <w:r w:rsidR="00634837" w:rsidRPr="00CB398D">
              <w:rPr>
                <w:rFonts w:ascii="Arial" w:hAnsi="Arial" w:cs="Arial"/>
                <w:u w:val="single"/>
              </w:rPr>
              <w:t xml:space="preserve"> schriftliche Ausdrucksfähigkeit</w:t>
            </w:r>
          </w:p>
        </w:tc>
        <w:tc>
          <w:tcPr>
            <w:tcW w:w="1559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56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1F58">
              <w:rPr>
                <w:rFonts w:ascii="Arial" w:hAnsi="Arial" w:cs="Arial"/>
              </w:rPr>
              <w:t>Inhaltlich präziser, verständlicher und flüssiger Ausdruck</w:t>
            </w:r>
          </w:p>
        </w:tc>
      </w:tr>
      <w:tr w:rsidR="00634837" w:rsidTr="00EF1F58">
        <w:tc>
          <w:tcPr>
            <w:tcW w:w="2547" w:type="dxa"/>
          </w:tcPr>
          <w:p w:rsidR="00634837" w:rsidRPr="00CB398D" w:rsidRDefault="00634837" w:rsidP="00EF1F58">
            <w:pPr>
              <w:autoSpaceDE w:val="0"/>
              <w:autoSpaceDN w:val="0"/>
              <w:adjustRightInd w:val="0"/>
              <w:ind w:left="315" w:hanging="284"/>
              <w:rPr>
                <w:rFonts w:ascii="Arial" w:hAnsi="Arial" w:cs="Arial"/>
                <w:b/>
                <w:u w:val="single"/>
              </w:rPr>
            </w:pPr>
            <w:r w:rsidRPr="00CB398D">
              <w:rPr>
                <w:rFonts w:ascii="Arial" w:hAnsi="Arial" w:cs="Arial"/>
                <w:b/>
                <w:u w:val="single"/>
              </w:rPr>
              <w:t>7. Sozialkompetenz</w:t>
            </w:r>
          </w:p>
          <w:p w:rsidR="00282130" w:rsidRPr="00EF1F58" w:rsidRDefault="00282130" w:rsidP="00EF1F58">
            <w:pPr>
              <w:autoSpaceDE w:val="0"/>
              <w:autoSpaceDN w:val="0"/>
              <w:adjustRightInd w:val="0"/>
              <w:ind w:left="315" w:hanging="28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56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34837" w:rsidTr="00EF1F58">
        <w:tc>
          <w:tcPr>
            <w:tcW w:w="2547" w:type="dxa"/>
          </w:tcPr>
          <w:p w:rsidR="00634837" w:rsidRPr="00CB398D" w:rsidRDefault="00634837" w:rsidP="00282130">
            <w:pPr>
              <w:autoSpaceDE w:val="0"/>
              <w:autoSpaceDN w:val="0"/>
              <w:adjustRightInd w:val="0"/>
              <w:ind w:left="315" w:hanging="284"/>
              <w:rPr>
                <w:rFonts w:ascii="Arial" w:hAnsi="Arial" w:cs="Arial"/>
                <w:u w:val="single"/>
              </w:rPr>
            </w:pPr>
            <w:r w:rsidRPr="00CB398D">
              <w:rPr>
                <w:rFonts w:ascii="Arial" w:hAnsi="Arial" w:cs="Arial"/>
                <w:u w:val="single"/>
              </w:rPr>
              <w:t>7.1. Verhalten zu Vorgesetzten</w:t>
            </w:r>
            <w:r w:rsidR="00282130" w:rsidRPr="00CB398D">
              <w:rPr>
                <w:rFonts w:ascii="Arial" w:hAnsi="Arial" w:cs="Arial"/>
                <w:u w:val="single"/>
              </w:rPr>
              <w:t xml:space="preserve"> </w:t>
            </w:r>
            <w:r w:rsidRPr="00CB398D">
              <w:rPr>
                <w:rFonts w:ascii="Arial" w:hAnsi="Arial" w:cs="Arial"/>
                <w:u w:val="single"/>
              </w:rPr>
              <w:t>und Kollegen,</w:t>
            </w:r>
            <w:r w:rsidR="00282130" w:rsidRPr="00CB398D">
              <w:rPr>
                <w:rFonts w:ascii="Arial" w:hAnsi="Arial" w:cs="Arial"/>
                <w:u w:val="single"/>
              </w:rPr>
              <w:t xml:space="preserve"> </w:t>
            </w:r>
            <w:r w:rsidRPr="00CB398D">
              <w:rPr>
                <w:rFonts w:ascii="Arial" w:hAnsi="Arial" w:cs="Arial"/>
                <w:u w:val="single"/>
              </w:rPr>
              <w:t>Teamverhalten</w:t>
            </w:r>
          </w:p>
        </w:tc>
        <w:tc>
          <w:tcPr>
            <w:tcW w:w="1559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56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1F58">
              <w:rPr>
                <w:rFonts w:ascii="Arial" w:hAnsi="Arial" w:cs="Arial"/>
              </w:rPr>
              <w:t>Respektvolles und freundliches Verhalten im Kontakt mit anderen</w:t>
            </w:r>
            <w:r w:rsidR="00CB398D">
              <w:rPr>
                <w:rFonts w:ascii="Arial" w:hAnsi="Arial" w:cs="Arial"/>
              </w:rPr>
              <w:t xml:space="preserve"> </w:t>
            </w:r>
            <w:r w:rsidRPr="00EF1F58">
              <w:rPr>
                <w:rFonts w:ascii="Arial" w:hAnsi="Arial" w:cs="Arial"/>
              </w:rPr>
              <w:t>Personen, Fähigkeit</w:t>
            </w:r>
            <w:r w:rsidR="00CB398D">
              <w:rPr>
                <w:rFonts w:ascii="Arial" w:hAnsi="Arial" w:cs="Arial"/>
              </w:rPr>
              <w:t xml:space="preserve"> mit anderen zusammen sozial zu </w:t>
            </w:r>
            <w:r w:rsidRPr="00EF1F58">
              <w:rPr>
                <w:rFonts w:ascii="Arial" w:hAnsi="Arial" w:cs="Arial"/>
              </w:rPr>
              <w:t>agieren und</w:t>
            </w:r>
            <w:r w:rsidR="00CB398D">
              <w:rPr>
                <w:rFonts w:ascii="Arial" w:hAnsi="Arial" w:cs="Arial"/>
              </w:rPr>
              <w:t xml:space="preserve"> </w:t>
            </w:r>
            <w:r w:rsidRPr="00EF1F58">
              <w:rPr>
                <w:rFonts w:ascii="Arial" w:hAnsi="Arial" w:cs="Arial"/>
              </w:rPr>
              <w:t>sich und sein Können im Sinne einer Gruppenaufgabe optimal einzubringen</w:t>
            </w:r>
          </w:p>
        </w:tc>
      </w:tr>
      <w:tr w:rsidR="00634837" w:rsidTr="00EF1F58">
        <w:tc>
          <w:tcPr>
            <w:tcW w:w="2547" w:type="dxa"/>
          </w:tcPr>
          <w:p w:rsidR="00634837" w:rsidRPr="00CB398D" w:rsidRDefault="00634837" w:rsidP="00282130">
            <w:pPr>
              <w:autoSpaceDE w:val="0"/>
              <w:autoSpaceDN w:val="0"/>
              <w:adjustRightInd w:val="0"/>
              <w:ind w:left="315" w:hanging="284"/>
              <w:rPr>
                <w:rFonts w:ascii="Arial" w:hAnsi="Arial" w:cs="Arial"/>
                <w:u w:val="single"/>
              </w:rPr>
            </w:pPr>
            <w:r w:rsidRPr="00CB398D">
              <w:rPr>
                <w:rFonts w:ascii="Arial" w:hAnsi="Arial" w:cs="Arial"/>
                <w:u w:val="single"/>
              </w:rPr>
              <w:t>7.2. Verhalten zu Bürgern /</w:t>
            </w:r>
            <w:r w:rsidR="00282130" w:rsidRPr="00CB398D">
              <w:rPr>
                <w:rFonts w:ascii="Arial" w:hAnsi="Arial" w:cs="Arial"/>
                <w:u w:val="single"/>
              </w:rPr>
              <w:t xml:space="preserve"> </w:t>
            </w:r>
            <w:r w:rsidRPr="00CB398D">
              <w:rPr>
                <w:rFonts w:ascii="Arial" w:hAnsi="Arial" w:cs="Arial"/>
                <w:u w:val="single"/>
              </w:rPr>
              <w:t>Kunden</w:t>
            </w:r>
          </w:p>
        </w:tc>
        <w:tc>
          <w:tcPr>
            <w:tcW w:w="1559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56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1F58">
              <w:rPr>
                <w:rFonts w:ascii="Arial" w:hAnsi="Arial" w:cs="Arial"/>
              </w:rPr>
              <w:t>Kontaktbereitschaft, Bürgernähe und Freundlichkeit</w:t>
            </w:r>
          </w:p>
        </w:tc>
      </w:tr>
      <w:tr w:rsidR="00634837" w:rsidTr="00EF1F58">
        <w:tc>
          <w:tcPr>
            <w:tcW w:w="2547" w:type="dxa"/>
          </w:tcPr>
          <w:p w:rsidR="00634837" w:rsidRPr="00CB398D" w:rsidRDefault="00634837" w:rsidP="00282130">
            <w:pPr>
              <w:autoSpaceDE w:val="0"/>
              <w:autoSpaceDN w:val="0"/>
              <w:adjustRightInd w:val="0"/>
              <w:ind w:left="315" w:hanging="284"/>
              <w:rPr>
                <w:rFonts w:ascii="Arial" w:hAnsi="Arial" w:cs="Arial"/>
                <w:u w:val="single"/>
              </w:rPr>
            </w:pPr>
            <w:r w:rsidRPr="00CB398D">
              <w:rPr>
                <w:rFonts w:ascii="Arial" w:hAnsi="Arial" w:cs="Arial"/>
                <w:u w:val="single"/>
              </w:rPr>
              <w:t>7.3. Verantwortungs- und</w:t>
            </w:r>
            <w:r w:rsidR="00282130" w:rsidRPr="00CB398D">
              <w:rPr>
                <w:rFonts w:ascii="Arial" w:hAnsi="Arial" w:cs="Arial"/>
                <w:u w:val="single"/>
              </w:rPr>
              <w:t xml:space="preserve"> </w:t>
            </w:r>
            <w:r w:rsidRPr="00CB398D">
              <w:rPr>
                <w:rFonts w:ascii="Arial" w:hAnsi="Arial" w:cs="Arial"/>
                <w:u w:val="single"/>
              </w:rPr>
              <w:t>Hilfsbereitschaft</w:t>
            </w:r>
          </w:p>
        </w:tc>
        <w:tc>
          <w:tcPr>
            <w:tcW w:w="1559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56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1F58">
              <w:rPr>
                <w:rFonts w:ascii="Arial" w:hAnsi="Arial" w:cs="Arial"/>
              </w:rPr>
              <w:t>Bereitschaft, die Folgen für das Tun und Handeln zu tragen und eigenständig</w:t>
            </w:r>
            <w:r w:rsidR="00CB398D">
              <w:rPr>
                <w:rFonts w:ascii="Arial" w:hAnsi="Arial" w:cs="Arial"/>
              </w:rPr>
              <w:t xml:space="preserve"> </w:t>
            </w:r>
            <w:r w:rsidRPr="00EF1F58">
              <w:rPr>
                <w:rFonts w:ascii="Arial" w:hAnsi="Arial" w:cs="Arial"/>
              </w:rPr>
              <w:t>neue Aufgaben zu bewältigen sowie Mitmenschen einfühlsam zu helfen</w:t>
            </w:r>
          </w:p>
        </w:tc>
      </w:tr>
      <w:tr w:rsidR="00634837" w:rsidTr="00EF1F58">
        <w:tc>
          <w:tcPr>
            <w:tcW w:w="2547" w:type="dxa"/>
          </w:tcPr>
          <w:p w:rsidR="00634837" w:rsidRPr="00CB398D" w:rsidRDefault="00634837" w:rsidP="00EF1F58">
            <w:pPr>
              <w:autoSpaceDE w:val="0"/>
              <w:autoSpaceDN w:val="0"/>
              <w:adjustRightInd w:val="0"/>
              <w:ind w:left="315" w:hanging="284"/>
              <w:rPr>
                <w:rFonts w:ascii="Arial" w:hAnsi="Arial" w:cs="Arial"/>
                <w:u w:val="single"/>
              </w:rPr>
            </w:pPr>
            <w:r w:rsidRPr="00CB398D">
              <w:rPr>
                <w:rFonts w:ascii="Arial" w:hAnsi="Arial" w:cs="Arial"/>
                <w:u w:val="single"/>
              </w:rPr>
              <w:t>7.4. Konfliktfähigkeit</w:t>
            </w:r>
          </w:p>
        </w:tc>
        <w:tc>
          <w:tcPr>
            <w:tcW w:w="1559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56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1F58">
              <w:rPr>
                <w:rFonts w:ascii="Arial" w:hAnsi="Arial" w:cs="Arial"/>
              </w:rPr>
              <w:t>Sachgerechte, faire und ruhige Diskussionsführung</w:t>
            </w:r>
          </w:p>
        </w:tc>
      </w:tr>
      <w:tr w:rsidR="00634837" w:rsidTr="00EF1F58">
        <w:tc>
          <w:tcPr>
            <w:tcW w:w="2547" w:type="dxa"/>
          </w:tcPr>
          <w:p w:rsidR="00634837" w:rsidRPr="00EF1F58" w:rsidRDefault="00634837" w:rsidP="00EF1F58">
            <w:pPr>
              <w:autoSpaceDE w:val="0"/>
              <w:autoSpaceDN w:val="0"/>
              <w:adjustRightInd w:val="0"/>
              <w:ind w:left="315" w:hanging="28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1F58">
              <w:rPr>
                <w:rFonts w:ascii="Arial" w:hAnsi="Arial" w:cs="Arial"/>
              </w:rPr>
              <w:t>Durchsetzungsvermögen</w:t>
            </w:r>
          </w:p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56" w:type="dxa"/>
          </w:tcPr>
          <w:p w:rsidR="00634837" w:rsidRPr="00EF1F58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1F58">
              <w:rPr>
                <w:rFonts w:ascii="Arial" w:hAnsi="Arial" w:cs="Arial"/>
              </w:rPr>
              <w:t>Standhaftigkeit beim Vertreten der eigenen Überzeugung</w:t>
            </w:r>
          </w:p>
        </w:tc>
      </w:tr>
    </w:tbl>
    <w:p w:rsidR="00634837" w:rsidRDefault="00634837" w:rsidP="00DF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634837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F64F0" w:rsidRPr="00EF1F58" w:rsidRDefault="00DF64F0" w:rsidP="00DF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F1F58">
        <w:rPr>
          <w:rFonts w:ascii="Arial" w:hAnsi="Arial" w:cs="Arial"/>
          <w:b/>
          <w:sz w:val="28"/>
          <w:szCs w:val="28"/>
        </w:rPr>
        <w:lastRenderedPageBreak/>
        <w:t xml:space="preserve">Beurteilungsbogen </w:t>
      </w:r>
      <w:r w:rsidR="00634837" w:rsidRPr="00EF1F58">
        <w:rPr>
          <w:rFonts w:ascii="Arial" w:hAnsi="Arial" w:cs="Arial"/>
          <w:b/>
          <w:sz w:val="28"/>
          <w:szCs w:val="28"/>
        </w:rPr>
        <w:t>für</w:t>
      </w:r>
      <w:r w:rsidRPr="00EF1F58">
        <w:rPr>
          <w:rFonts w:ascii="Arial" w:hAnsi="Arial" w:cs="Arial"/>
          <w:b/>
          <w:sz w:val="28"/>
          <w:szCs w:val="28"/>
        </w:rPr>
        <w:t xml:space="preserve"> Auszubildende</w:t>
      </w:r>
    </w:p>
    <w:p w:rsidR="00634837" w:rsidRPr="00634837" w:rsidRDefault="00634837" w:rsidP="00DF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64F0" w:rsidRPr="00EF1F58" w:rsidRDefault="00DF64F0" w:rsidP="00DF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F1F58">
        <w:rPr>
          <w:rFonts w:ascii="Arial" w:hAnsi="Arial" w:cs="Arial"/>
          <w:b/>
        </w:rPr>
        <w:t>Personaldaten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634837" w:rsidTr="00634837">
        <w:tc>
          <w:tcPr>
            <w:tcW w:w="9062" w:type="dxa"/>
            <w:gridSpan w:val="3"/>
          </w:tcPr>
          <w:p w:rsidR="00634837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4837">
              <w:rPr>
                <w:rFonts w:ascii="Arial" w:hAnsi="Arial" w:cs="Arial"/>
              </w:rPr>
              <w:t>Name, Vorname</w:t>
            </w:r>
          </w:p>
          <w:p w:rsidR="00EF1F58" w:rsidRPr="00634837" w:rsidRDefault="00EF1F58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34837" w:rsidRDefault="00963741" w:rsidP="00DF6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34837" w:rsidTr="00485FF3">
        <w:tc>
          <w:tcPr>
            <w:tcW w:w="4531" w:type="dxa"/>
          </w:tcPr>
          <w:p w:rsidR="00634837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4837">
              <w:rPr>
                <w:rFonts w:ascii="Arial" w:hAnsi="Arial" w:cs="Arial"/>
              </w:rPr>
              <w:t>Ausbildungsberuf</w:t>
            </w:r>
          </w:p>
          <w:p w:rsidR="00EF1F58" w:rsidRDefault="00963741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EF1F58" w:rsidRPr="00634837" w:rsidRDefault="00EF1F58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1" w:type="dxa"/>
            <w:gridSpan w:val="2"/>
          </w:tcPr>
          <w:p w:rsidR="00634837" w:rsidRPr="00634837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4837">
              <w:rPr>
                <w:rFonts w:ascii="Arial" w:hAnsi="Arial" w:cs="Arial"/>
              </w:rPr>
              <w:t>Ausbildungsjahr</w:t>
            </w:r>
          </w:p>
          <w:p w:rsidR="00634837" w:rsidRPr="00634837" w:rsidRDefault="00963741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34837" w:rsidTr="00634837">
        <w:trPr>
          <w:trHeight w:val="257"/>
        </w:trPr>
        <w:tc>
          <w:tcPr>
            <w:tcW w:w="4531" w:type="dxa"/>
            <w:vMerge w:val="restart"/>
          </w:tcPr>
          <w:p w:rsidR="00634837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4837">
              <w:rPr>
                <w:rFonts w:ascii="Arial" w:hAnsi="Arial" w:cs="Arial"/>
              </w:rPr>
              <w:t>Ausbildungsstelle</w:t>
            </w:r>
          </w:p>
          <w:p w:rsidR="00963741" w:rsidRDefault="00963741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63741" w:rsidRPr="00634837" w:rsidRDefault="00963741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531" w:type="dxa"/>
            <w:gridSpan w:val="2"/>
          </w:tcPr>
          <w:p w:rsidR="00634837" w:rsidRPr="00634837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4837">
              <w:rPr>
                <w:rFonts w:ascii="Arial" w:hAnsi="Arial" w:cs="Arial"/>
              </w:rPr>
              <w:t>Zuweisungszeitraum</w:t>
            </w:r>
          </w:p>
          <w:p w:rsidR="00634837" w:rsidRPr="00634837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34837" w:rsidTr="00AF3EEB">
        <w:trPr>
          <w:trHeight w:val="257"/>
        </w:trPr>
        <w:tc>
          <w:tcPr>
            <w:tcW w:w="4531" w:type="dxa"/>
            <w:vMerge/>
          </w:tcPr>
          <w:p w:rsidR="00634837" w:rsidRPr="00634837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634837" w:rsidRPr="00634837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4837">
              <w:rPr>
                <w:rFonts w:ascii="Arial" w:hAnsi="Arial" w:cs="Arial"/>
              </w:rPr>
              <w:t>von</w:t>
            </w:r>
          </w:p>
          <w:p w:rsidR="00634837" w:rsidRPr="00634837" w:rsidRDefault="00963741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6" w:type="dxa"/>
          </w:tcPr>
          <w:p w:rsidR="00634837" w:rsidRDefault="00634837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4837">
              <w:rPr>
                <w:rFonts w:ascii="Arial" w:hAnsi="Arial" w:cs="Arial"/>
              </w:rPr>
              <w:t>bis</w:t>
            </w:r>
          </w:p>
          <w:p w:rsidR="00963741" w:rsidRPr="00634837" w:rsidRDefault="00963741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03D64" w:rsidTr="00CA0694">
        <w:trPr>
          <w:trHeight w:val="257"/>
        </w:trPr>
        <w:tc>
          <w:tcPr>
            <w:tcW w:w="4531" w:type="dxa"/>
          </w:tcPr>
          <w:p w:rsidR="00103D64" w:rsidRDefault="00103D64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4837">
              <w:rPr>
                <w:rFonts w:ascii="Arial" w:hAnsi="Arial" w:cs="Arial"/>
              </w:rPr>
              <w:t>Ausbildungsbereich</w:t>
            </w:r>
          </w:p>
          <w:p w:rsidR="00EF1F58" w:rsidRDefault="00EF1F58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03D64" w:rsidRPr="00634837" w:rsidRDefault="00963741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531" w:type="dxa"/>
            <w:gridSpan w:val="2"/>
          </w:tcPr>
          <w:p w:rsidR="00103D64" w:rsidRDefault="00103D64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Fehlze</w:t>
            </w:r>
            <w:r w:rsidRPr="00634837">
              <w:rPr>
                <w:rFonts w:ascii="Arial" w:hAnsi="Arial" w:cs="Arial"/>
              </w:rPr>
              <w:t>iten im Ausbildungsabschnitt</w:t>
            </w:r>
          </w:p>
          <w:p w:rsidR="00103D64" w:rsidRDefault="00103D64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63741" w:rsidRPr="00634837" w:rsidRDefault="00963741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03D64" w:rsidTr="00CA0694">
        <w:trPr>
          <w:trHeight w:val="257"/>
        </w:trPr>
        <w:tc>
          <w:tcPr>
            <w:tcW w:w="4531" w:type="dxa"/>
          </w:tcPr>
          <w:p w:rsidR="00103D64" w:rsidRDefault="00103D64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4837">
              <w:rPr>
                <w:rFonts w:ascii="Arial" w:hAnsi="Arial" w:cs="Arial"/>
              </w:rPr>
              <w:t>Verantwortlicher Ausbilder/ -in</w:t>
            </w:r>
          </w:p>
          <w:p w:rsidR="00EF1F58" w:rsidRDefault="00EF1F58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03D64" w:rsidRPr="00634837" w:rsidRDefault="00963741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531" w:type="dxa"/>
            <w:gridSpan w:val="2"/>
          </w:tcPr>
          <w:p w:rsidR="00103D64" w:rsidRPr="00634837" w:rsidRDefault="00103D64" w:rsidP="00103D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</w:t>
            </w:r>
            <w:r w:rsidRPr="00634837">
              <w:rPr>
                <w:rFonts w:ascii="Arial" w:hAnsi="Arial" w:cs="Arial"/>
              </w:rPr>
              <w:t>iligte Fachkr</w:t>
            </w:r>
            <w:r>
              <w:rPr>
                <w:rFonts w:ascii="Arial" w:hAnsi="Arial" w:cs="Arial"/>
              </w:rPr>
              <w:t>äfte / Unterweisende</w:t>
            </w:r>
          </w:p>
          <w:p w:rsidR="00103D64" w:rsidRDefault="00103D64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63741" w:rsidRDefault="00963741" w:rsidP="00634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DF64F0" w:rsidRPr="00634837" w:rsidRDefault="00DF64F0" w:rsidP="00DF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64F0" w:rsidRPr="00EF1F58" w:rsidRDefault="00103D64" w:rsidP="00DF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F1F58">
        <w:rPr>
          <w:rFonts w:ascii="Arial" w:hAnsi="Arial" w:cs="Arial"/>
          <w:b/>
        </w:rPr>
        <w:t>Beurte</w:t>
      </w:r>
      <w:r w:rsidR="00DF64F0" w:rsidRPr="00EF1F58">
        <w:rPr>
          <w:rFonts w:ascii="Arial" w:hAnsi="Arial" w:cs="Arial"/>
          <w:b/>
        </w:rPr>
        <w:t>ilung</w:t>
      </w:r>
    </w:p>
    <w:p w:rsidR="00103D64" w:rsidRDefault="00103D64" w:rsidP="00DF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Punkte</w:t>
      </w:r>
      <w:r>
        <w:rPr>
          <w:rFonts w:ascii="Arial" w:hAnsi="Arial" w:cs="Arial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103D64" w:rsidTr="00103D64">
        <w:tc>
          <w:tcPr>
            <w:tcW w:w="7508" w:type="dxa"/>
          </w:tcPr>
          <w:p w:rsidR="00963741" w:rsidRDefault="00963741" w:rsidP="00963741">
            <w:pPr>
              <w:tabs>
                <w:tab w:val="left" w:pos="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03D64" w:rsidRPr="00CB398D" w:rsidRDefault="00103D64" w:rsidP="00EF1F58">
            <w:pPr>
              <w:tabs>
                <w:tab w:val="left" w:pos="598"/>
              </w:tabs>
              <w:autoSpaceDE w:val="0"/>
              <w:autoSpaceDN w:val="0"/>
              <w:adjustRightInd w:val="0"/>
              <w:ind w:left="315" w:hanging="315"/>
              <w:rPr>
                <w:rFonts w:ascii="Arial" w:hAnsi="Arial" w:cs="Arial"/>
                <w:b/>
              </w:rPr>
            </w:pPr>
            <w:r w:rsidRPr="00CB398D">
              <w:rPr>
                <w:rFonts w:ascii="Arial" w:hAnsi="Arial" w:cs="Arial"/>
                <w:b/>
              </w:rPr>
              <w:t xml:space="preserve">1. </w:t>
            </w:r>
            <w:r w:rsidR="00EF1F58" w:rsidRPr="00CB398D">
              <w:rPr>
                <w:rFonts w:ascii="Arial" w:hAnsi="Arial" w:cs="Arial"/>
                <w:b/>
              </w:rPr>
              <w:tab/>
            </w:r>
            <w:r w:rsidRPr="00CB398D">
              <w:rPr>
                <w:rFonts w:ascii="Arial" w:hAnsi="Arial" w:cs="Arial"/>
                <w:b/>
              </w:rPr>
              <w:t>Intellektuelle Fähigkeiten</w:t>
            </w:r>
          </w:p>
        </w:tc>
        <w:tc>
          <w:tcPr>
            <w:tcW w:w="1554" w:type="dxa"/>
          </w:tcPr>
          <w:p w:rsidR="00963741" w:rsidRDefault="00963741" w:rsidP="00DF6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03D64" w:rsidRPr="00963741" w:rsidRDefault="00103D64" w:rsidP="00DF6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03D64" w:rsidTr="00103D64">
        <w:tc>
          <w:tcPr>
            <w:tcW w:w="7508" w:type="dxa"/>
          </w:tcPr>
          <w:p w:rsidR="00103D64" w:rsidRDefault="00103D64" w:rsidP="00EF1F58">
            <w:pPr>
              <w:tabs>
                <w:tab w:val="left" w:pos="598"/>
              </w:tabs>
              <w:autoSpaceDE w:val="0"/>
              <w:autoSpaceDN w:val="0"/>
              <w:adjustRightInd w:val="0"/>
              <w:ind w:left="315" w:hanging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  <w:r w:rsidRPr="00634837">
              <w:rPr>
                <w:rFonts w:ascii="Arial" w:hAnsi="Arial" w:cs="Arial"/>
              </w:rPr>
              <w:t xml:space="preserve"> </w:t>
            </w:r>
            <w:r w:rsidR="00EF1F58">
              <w:rPr>
                <w:rFonts w:ascii="Arial" w:hAnsi="Arial" w:cs="Arial"/>
              </w:rPr>
              <w:tab/>
            </w:r>
            <w:r w:rsidRPr="00634837">
              <w:rPr>
                <w:rFonts w:ascii="Arial" w:hAnsi="Arial" w:cs="Arial"/>
              </w:rPr>
              <w:t>Auffassun</w:t>
            </w:r>
            <w:r>
              <w:rPr>
                <w:rFonts w:ascii="Arial" w:hAnsi="Arial" w:cs="Arial"/>
              </w:rPr>
              <w:t>gsgabe, Lern und Urteilsfä</w:t>
            </w:r>
            <w:r w:rsidRPr="00634837">
              <w:rPr>
                <w:rFonts w:ascii="Arial" w:hAnsi="Arial" w:cs="Arial"/>
              </w:rPr>
              <w:t>higkeit, Kreativität</w:t>
            </w:r>
            <w:r>
              <w:rPr>
                <w:rFonts w:ascii="Arial" w:hAnsi="Arial" w:cs="Arial"/>
              </w:rPr>
              <w:t>, Transferver</w:t>
            </w:r>
            <w:r w:rsidR="00EF1F58">
              <w:rPr>
                <w:rFonts w:ascii="Arial" w:hAnsi="Arial" w:cs="Arial"/>
              </w:rPr>
              <w:t>-</w:t>
            </w:r>
            <w:r w:rsidR="00EF1F5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mögen</w:t>
            </w:r>
          </w:p>
        </w:tc>
        <w:tc>
          <w:tcPr>
            <w:tcW w:w="1554" w:type="dxa"/>
          </w:tcPr>
          <w:p w:rsidR="00963741" w:rsidRPr="00963741" w:rsidRDefault="00963741" w:rsidP="00DF6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03D64" w:rsidRPr="00963741" w:rsidRDefault="00963741" w:rsidP="00DF6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374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741">
              <w:rPr>
                <w:rFonts w:ascii="Arial" w:hAnsi="Arial" w:cs="Arial"/>
              </w:rPr>
              <w:instrText xml:space="preserve"> FORMTEXT </w:instrText>
            </w:r>
            <w:r w:rsidRPr="00963741">
              <w:rPr>
                <w:rFonts w:ascii="Arial" w:hAnsi="Arial" w:cs="Arial"/>
              </w:rPr>
            </w:r>
            <w:r w:rsidRPr="00963741">
              <w:rPr>
                <w:rFonts w:ascii="Arial" w:hAnsi="Arial" w:cs="Arial"/>
              </w:rPr>
              <w:fldChar w:fldCharType="separate"/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fldChar w:fldCharType="end"/>
            </w:r>
          </w:p>
        </w:tc>
      </w:tr>
      <w:tr w:rsidR="00103D64" w:rsidTr="00103D64">
        <w:tc>
          <w:tcPr>
            <w:tcW w:w="7508" w:type="dxa"/>
          </w:tcPr>
          <w:p w:rsidR="00103D64" w:rsidRDefault="00103D64" w:rsidP="00EF1F58">
            <w:pPr>
              <w:tabs>
                <w:tab w:val="left" w:pos="598"/>
              </w:tabs>
              <w:autoSpaceDE w:val="0"/>
              <w:autoSpaceDN w:val="0"/>
              <w:adjustRightInd w:val="0"/>
              <w:ind w:left="315" w:hanging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 </w:t>
            </w:r>
            <w:r w:rsidR="00EF1F5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Belastbarkeit. Selbstä</w:t>
            </w:r>
            <w:r w:rsidRPr="00634837">
              <w:rPr>
                <w:rFonts w:ascii="Arial" w:hAnsi="Arial" w:cs="Arial"/>
              </w:rPr>
              <w:t>ndigkeit, Zuverlässigkeit</w:t>
            </w:r>
          </w:p>
        </w:tc>
        <w:tc>
          <w:tcPr>
            <w:tcW w:w="1554" w:type="dxa"/>
          </w:tcPr>
          <w:p w:rsidR="00103D64" w:rsidRPr="00963741" w:rsidRDefault="00963741" w:rsidP="00DF6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374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741">
              <w:rPr>
                <w:rFonts w:ascii="Arial" w:hAnsi="Arial" w:cs="Arial"/>
              </w:rPr>
              <w:instrText xml:space="preserve"> FORMTEXT </w:instrText>
            </w:r>
            <w:r w:rsidRPr="00963741">
              <w:rPr>
                <w:rFonts w:ascii="Arial" w:hAnsi="Arial" w:cs="Arial"/>
              </w:rPr>
            </w:r>
            <w:r w:rsidRPr="00963741">
              <w:rPr>
                <w:rFonts w:ascii="Arial" w:hAnsi="Arial" w:cs="Arial"/>
              </w:rPr>
              <w:fldChar w:fldCharType="separate"/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fldChar w:fldCharType="end"/>
            </w:r>
          </w:p>
        </w:tc>
      </w:tr>
      <w:tr w:rsidR="00103D64" w:rsidTr="00103D64">
        <w:tc>
          <w:tcPr>
            <w:tcW w:w="7508" w:type="dxa"/>
          </w:tcPr>
          <w:p w:rsidR="00EF1F58" w:rsidRDefault="00EF1F58" w:rsidP="00EF1F58">
            <w:pPr>
              <w:tabs>
                <w:tab w:val="left" w:pos="598"/>
              </w:tabs>
              <w:autoSpaceDE w:val="0"/>
              <w:autoSpaceDN w:val="0"/>
              <w:adjustRightInd w:val="0"/>
              <w:ind w:left="315" w:hanging="315"/>
              <w:rPr>
                <w:rFonts w:ascii="Arial" w:hAnsi="Arial" w:cs="Arial"/>
              </w:rPr>
            </w:pPr>
          </w:p>
          <w:p w:rsidR="00103D64" w:rsidRPr="00CB398D" w:rsidRDefault="00103D64" w:rsidP="00EF1F58">
            <w:pPr>
              <w:tabs>
                <w:tab w:val="left" w:pos="598"/>
              </w:tabs>
              <w:autoSpaceDE w:val="0"/>
              <w:autoSpaceDN w:val="0"/>
              <w:adjustRightInd w:val="0"/>
              <w:ind w:left="315" w:hanging="315"/>
              <w:rPr>
                <w:rFonts w:ascii="Arial" w:hAnsi="Arial" w:cs="Arial"/>
                <w:b/>
              </w:rPr>
            </w:pPr>
            <w:r w:rsidRPr="00CB398D">
              <w:rPr>
                <w:rFonts w:ascii="Arial" w:hAnsi="Arial" w:cs="Arial"/>
                <w:b/>
              </w:rPr>
              <w:t xml:space="preserve">2. </w:t>
            </w:r>
            <w:r w:rsidR="00EF1F58" w:rsidRPr="00CB398D">
              <w:rPr>
                <w:rFonts w:ascii="Arial" w:hAnsi="Arial" w:cs="Arial"/>
                <w:b/>
              </w:rPr>
              <w:tab/>
            </w:r>
            <w:r w:rsidRPr="00CB398D">
              <w:rPr>
                <w:rFonts w:ascii="Arial" w:hAnsi="Arial" w:cs="Arial"/>
                <w:b/>
              </w:rPr>
              <w:t>Engagement</w:t>
            </w:r>
          </w:p>
        </w:tc>
        <w:tc>
          <w:tcPr>
            <w:tcW w:w="1554" w:type="dxa"/>
          </w:tcPr>
          <w:p w:rsidR="00963741" w:rsidRPr="00963741" w:rsidRDefault="00963741" w:rsidP="00DF6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03D64" w:rsidRPr="00963741" w:rsidRDefault="00103D64" w:rsidP="00DF6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03D64" w:rsidTr="00103D64">
        <w:tc>
          <w:tcPr>
            <w:tcW w:w="7508" w:type="dxa"/>
          </w:tcPr>
          <w:p w:rsidR="00103D64" w:rsidRPr="00634837" w:rsidRDefault="00EF1F58" w:rsidP="00EF1F58">
            <w:pPr>
              <w:tabs>
                <w:tab w:val="left" w:pos="598"/>
              </w:tabs>
              <w:autoSpaceDE w:val="0"/>
              <w:autoSpaceDN w:val="0"/>
              <w:adjustRightInd w:val="0"/>
              <w:ind w:left="315" w:hanging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103D64">
              <w:rPr>
                <w:rFonts w:ascii="Arial" w:hAnsi="Arial" w:cs="Arial"/>
              </w:rPr>
              <w:t>Lern</w:t>
            </w:r>
            <w:r w:rsidR="00103D64" w:rsidRPr="00634837">
              <w:rPr>
                <w:rFonts w:ascii="Arial" w:hAnsi="Arial" w:cs="Arial"/>
              </w:rPr>
              <w:t>- und Leistungsberei</w:t>
            </w:r>
            <w:r w:rsidR="00103D64">
              <w:rPr>
                <w:rFonts w:ascii="Arial" w:hAnsi="Arial" w:cs="Arial"/>
              </w:rPr>
              <w:t>tschaft, Ei</w:t>
            </w:r>
            <w:r w:rsidR="00103D64" w:rsidRPr="00634837">
              <w:rPr>
                <w:rFonts w:ascii="Arial" w:hAnsi="Arial" w:cs="Arial"/>
              </w:rPr>
              <w:t>geninitiative, Interesse</w:t>
            </w:r>
          </w:p>
        </w:tc>
        <w:tc>
          <w:tcPr>
            <w:tcW w:w="1554" w:type="dxa"/>
          </w:tcPr>
          <w:p w:rsidR="00103D64" w:rsidRPr="00963741" w:rsidRDefault="00963741" w:rsidP="00DF6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374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741">
              <w:rPr>
                <w:rFonts w:ascii="Arial" w:hAnsi="Arial" w:cs="Arial"/>
              </w:rPr>
              <w:instrText xml:space="preserve"> FORMTEXT </w:instrText>
            </w:r>
            <w:r w:rsidRPr="00963741">
              <w:rPr>
                <w:rFonts w:ascii="Arial" w:hAnsi="Arial" w:cs="Arial"/>
              </w:rPr>
            </w:r>
            <w:r w:rsidRPr="00963741">
              <w:rPr>
                <w:rFonts w:ascii="Arial" w:hAnsi="Arial" w:cs="Arial"/>
              </w:rPr>
              <w:fldChar w:fldCharType="separate"/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fldChar w:fldCharType="end"/>
            </w:r>
          </w:p>
        </w:tc>
      </w:tr>
      <w:tr w:rsidR="00103D64" w:rsidTr="00103D64">
        <w:tc>
          <w:tcPr>
            <w:tcW w:w="7508" w:type="dxa"/>
          </w:tcPr>
          <w:p w:rsidR="00EF1F58" w:rsidRDefault="00EF1F58" w:rsidP="00EF1F58">
            <w:pPr>
              <w:tabs>
                <w:tab w:val="left" w:pos="598"/>
              </w:tabs>
              <w:autoSpaceDE w:val="0"/>
              <w:autoSpaceDN w:val="0"/>
              <w:adjustRightInd w:val="0"/>
              <w:ind w:left="315" w:hanging="315"/>
              <w:rPr>
                <w:rFonts w:ascii="Arial" w:hAnsi="Arial" w:cs="Arial"/>
              </w:rPr>
            </w:pPr>
          </w:p>
          <w:p w:rsidR="00103D64" w:rsidRPr="00CB398D" w:rsidRDefault="00103D64" w:rsidP="00EF1F58">
            <w:pPr>
              <w:tabs>
                <w:tab w:val="left" w:pos="598"/>
              </w:tabs>
              <w:autoSpaceDE w:val="0"/>
              <w:autoSpaceDN w:val="0"/>
              <w:adjustRightInd w:val="0"/>
              <w:ind w:left="315" w:hanging="315"/>
              <w:rPr>
                <w:rFonts w:ascii="Arial" w:hAnsi="Arial" w:cs="Arial"/>
                <w:b/>
              </w:rPr>
            </w:pPr>
            <w:r w:rsidRPr="00CB398D">
              <w:rPr>
                <w:rFonts w:ascii="Arial" w:hAnsi="Arial" w:cs="Arial"/>
                <w:b/>
              </w:rPr>
              <w:t xml:space="preserve">3. </w:t>
            </w:r>
            <w:r w:rsidR="00EF1F58" w:rsidRPr="00CB398D">
              <w:rPr>
                <w:rFonts w:ascii="Arial" w:hAnsi="Arial" w:cs="Arial"/>
                <w:b/>
              </w:rPr>
              <w:tab/>
            </w:r>
            <w:r w:rsidRPr="00CB398D">
              <w:rPr>
                <w:rFonts w:ascii="Arial" w:hAnsi="Arial" w:cs="Arial"/>
                <w:b/>
              </w:rPr>
              <w:t>Fachkompetenz</w:t>
            </w:r>
          </w:p>
        </w:tc>
        <w:tc>
          <w:tcPr>
            <w:tcW w:w="1554" w:type="dxa"/>
          </w:tcPr>
          <w:p w:rsidR="00963741" w:rsidRPr="00963741" w:rsidRDefault="00963741" w:rsidP="00DF6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03D64" w:rsidRPr="00963741" w:rsidRDefault="00103D64" w:rsidP="00DF6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03D64" w:rsidTr="00103D64">
        <w:tc>
          <w:tcPr>
            <w:tcW w:w="7508" w:type="dxa"/>
          </w:tcPr>
          <w:p w:rsidR="00103D64" w:rsidRDefault="00103D64" w:rsidP="00EF1F58">
            <w:pPr>
              <w:tabs>
                <w:tab w:val="left" w:pos="598"/>
              </w:tabs>
              <w:autoSpaceDE w:val="0"/>
              <w:autoSpaceDN w:val="0"/>
              <w:adjustRightInd w:val="0"/>
              <w:ind w:left="315" w:hanging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  <w:r w:rsidRPr="00634837">
              <w:rPr>
                <w:rFonts w:ascii="Arial" w:hAnsi="Arial" w:cs="Arial"/>
              </w:rPr>
              <w:t xml:space="preserve"> </w:t>
            </w:r>
            <w:r w:rsidR="00EF1F58">
              <w:rPr>
                <w:rFonts w:ascii="Arial" w:hAnsi="Arial" w:cs="Arial"/>
              </w:rPr>
              <w:tab/>
            </w:r>
            <w:r w:rsidRPr="00634837">
              <w:rPr>
                <w:rFonts w:ascii="Arial" w:hAnsi="Arial" w:cs="Arial"/>
              </w:rPr>
              <w:t>Umfang der Fachkenntnisse</w:t>
            </w:r>
          </w:p>
        </w:tc>
        <w:tc>
          <w:tcPr>
            <w:tcW w:w="1554" w:type="dxa"/>
          </w:tcPr>
          <w:p w:rsidR="00103D64" w:rsidRPr="00963741" w:rsidRDefault="00963741" w:rsidP="00DF6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374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741">
              <w:rPr>
                <w:rFonts w:ascii="Arial" w:hAnsi="Arial" w:cs="Arial"/>
              </w:rPr>
              <w:instrText xml:space="preserve"> FORMTEXT </w:instrText>
            </w:r>
            <w:r w:rsidRPr="00963741">
              <w:rPr>
                <w:rFonts w:ascii="Arial" w:hAnsi="Arial" w:cs="Arial"/>
              </w:rPr>
            </w:r>
            <w:r w:rsidRPr="00963741">
              <w:rPr>
                <w:rFonts w:ascii="Arial" w:hAnsi="Arial" w:cs="Arial"/>
              </w:rPr>
              <w:fldChar w:fldCharType="separate"/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fldChar w:fldCharType="end"/>
            </w:r>
          </w:p>
        </w:tc>
      </w:tr>
      <w:tr w:rsidR="00103D64" w:rsidTr="00103D64">
        <w:tc>
          <w:tcPr>
            <w:tcW w:w="7508" w:type="dxa"/>
          </w:tcPr>
          <w:p w:rsidR="00103D64" w:rsidRDefault="00103D64" w:rsidP="00EF1F58">
            <w:pPr>
              <w:tabs>
                <w:tab w:val="left" w:pos="598"/>
              </w:tabs>
              <w:autoSpaceDE w:val="0"/>
              <w:autoSpaceDN w:val="0"/>
              <w:adjustRightInd w:val="0"/>
              <w:ind w:left="315" w:hanging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  <w:r w:rsidRPr="00634837">
              <w:rPr>
                <w:rFonts w:ascii="Arial" w:hAnsi="Arial" w:cs="Arial"/>
              </w:rPr>
              <w:t xml:space="preserve"> </w:t>
            </w:r>
            <w:r w:rsidR="00EF1F58">
              <w:rPr>
                <w:rFonts w:ascii="Arial" w:hAnsi="Arial" w:cs="Arial"/>
              </w:rPr>
              <w:tab/>
            </w:r>
            <w:r w:rsidRPr="00634837">
              <w:rPr>
                <w:rFonts w:ascii="Arial" w:hAnsi="Arial" w:cs="Arial"/>
              </w:rPr>
              <w:t>Arbei</w:t>
            </w:r>
            <w:r>
              <w:rPr>
                <w:rFonts w:ascii="Arial" w:hAnsi="Arial" w:cs="Arial"/>
              </w:rPr>
              <w:t>tsqualität</w:t>
            </w:r>
          </w:p>
        </w:tc>
        <w:tc>
          <w:tcPr>
            <w:tcW w:w="1554" w:type="dxa"/>
          </w:tcPr>
          <w:p w:rsidR="00103D64" w:rsidRPr="00963741" w:rsidRDefault="00963741" w:rsidP="00DF6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374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741">
              <w:rPr>
                <w:rFonts w:ascii="Arial" w:hAnsi="Arial" w:cs="Arial"/>
              </w:rPr>
              <w:instrText xml:space="preserve"> FORMTEXT </w:instrText>
            </w:r>
            <w:r w:rsidRPr="00963741">
              <w:rPr>
                <w:rFonts w:ascii="Arial" w:hAnsi="Arial" w:cs="Arial"/>
              </w:rPr>
            </w:r>
            <w:r w:rsidRPr="00963741">
              <w:rPr>
                <w:rFonts w:ascii="Arial" w:hAnsi="Arial" w:cs="Arial"/>
              </w:rPr>
              <w:fldChar w:fldCharType="separate"/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fldChar w:fldCharType="end"/>
            </w:r>
          </w:p>
        </w:tc>
      </w:tr>
      <w:tr w:rsidR="00103D64" w:rsidTr="00103D64">
        <w:tc>
          <w:tcPr>
            <w:tcW w:w="7508" w:type="dxa"/>
          </w:tcPr>
          <w:p w:rsidR="00EF1F58" w:rsidRDefault="00EF1F58" w:rsidP="00EF1F58">
            <w:pPr>
              <w:tabs>
                <w:tab w:val="left" w:pos="598"/>
              </w:tabs>
              <w:autoSpaceDE w:val="0"/>
              <w:autoSpaceDN w:val="0"/>
              <w:adjustRightInd w:val="0"/>
              <w:ind w:left="315" w:hanging="315"/>
              <w:rPr>
                <w:rFonts w:ascii="Arial" w:hAnsi="Arial" w:cs="Arial"/>
              </w:rPr>
            </w:pPr>
          </w:p>
          <w:p w:rsidR="00103D64" w:rsidRPr="00CB398D" w:rsidRDefault="00103D64" w:rsidP="00EF1F58">
            <w:pPr>
              <w:tabs>
                <w:tab w:val="left" w:pos="598"/>
              </w:tabs>
              <w:autoSpaceDE w:val="0"/>
              <w:autoSpaceDN w:val="0"/>
              <w:adjustRightInd w:val="0"/>
              <w:ind w:left="315" w:hanging="315"/>
              <w:rPr>
                <w:rFonts w:ascii="Arial" w:hAnsi="Arial" w:cs="Arial"/>
                <w:b/>
              </w:rPr>
            </w:pPr>
            <w:r w:rsidRPr="00CB398D">
              <w:rPr>
                <w:rFonts w:ascii="Arial" w:hAnsi="Arial" w:cs="Arial"/>
                <w:b/>
              </w:rPr>
              <w:t xml:space="preserve">4. </w:t>
            </w:r>
            <w:r w:rsidR="00EF1F58" w:rsidRPr="00CB398D">
              <w:rPr>
                <w:rFonts w:ascii="Arial" w:hAnsi="Arial" w:cs="Arial"/>
                <w:b/>
              </w:rPr>
              <w:tab/>
            </w:r>
            <w:r w:rsidRPr="00CB398D">
              <w:rPr>
                <w:rFonts w:ascii="Arial" w:hAnsi="Arial" w:cs="Arial"/>
                <w:b/>
              </w:rPr>
              <w:t>Zeit- und Selbstmanagement</w:t>
            </w:r>
          </w:p>
        </w:tc>
        <w:tc>
          <w:tcPr>
            <w:tcW w:w="1554" w:type="dxa"/>
          </w:tcPr>
          <w:p w:rsidR="00963741" w:rsidRPr="00963741" w:rsidRDefault="00963741" w:rsidP="00DF6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03D64" w:rsidRPr="00963741" w:rsidRDefault="00103D64" w:rsidP="00DF6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03D64" w:rsidTr="00103D64">
        <w:tc>
          <w:tcPr>
            <w:tcW w:w="7508" w:type="dxa"/>
          </w:tcPr>
          <w:p w:rsidR="00103D64" w:rsidRPr="00634837" w:rsidRDefault="00EF1F58" w:rsidP="00EF1F58">
            <w:pPr>
              <w:tabs>
                <w:tab w:val="left" w:pos="598"/>
              </w:tabs>
              <w:autoSpaceDE w:val="0"/>
              <w:autoSpaceDN w:val="0"/>
              <w:adjustRightInd w:val="0"/>
              <w:ind w:left="315" w:hanging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103D64">
              <w:rPr>
                <w:rFonts w:ascii="Arial" w:hAnsi="Arial" w:cs="Arial"/>
              </w:rPr>
              <w:t>Arbeitstempo, Arbeitssorgfalt, Konzentration</w:t>
            </w:r>
          </w:p>
        </w:tc>
        <w:tc>
          <w:tcPr>
            <w:tcW w:w="1554" w:type="dxa"/>
          </w:tcPr>
          <w:p w:rsidR="00103D64" w:rsidRPr="00963741" w:rsidRDefault="00963741" w:rsidP="00DF6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374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741">
              <w:rPr>
                <w:rFonts w:ascii="Arial" w:hAnsi="Arial" w:cs="Arial"/>
              </w:rPr>
              <w:instrText xml:space="preserve"> FORMTEXT </w:instrText>
            </w:r>
            <w:r w:rsidRPr="00963741">
              <w:rPr>
                <w:rFonts w:ascii="Arial" w:hAnsi="Arial" w:cs="Arial"/>
              </w:rPr>
            </w:r>
            <w:r w:rsidRPr="00963741">
              <w:rPr>
                <w:rFonts w:ascii="Arial" w:hAnsi="Arial" w:cs="Arial"/>
              </w:rPr>
              <w:fldChar w:fldCharType="separate"/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fldChar w:fldCharType="end"/>
            </w:r>
          </w:p>
        </w:tc>
      </w:tr>
      <w:tr w:rsidR="00103D64" w:rsidTr="00103D64">
        <w:tc>
          <w:tcPr>
            <w:tcW w:w="7508" w:type="dxa"/>
          </w:tcPr>
          <w:p w:rsidR="00EF1F58" w:rsidRDefault="00EF1F58" w:rsidP="00EF1F58">
            <w:pPr>
              <w:tabs>
                <w:tab w:val="left" w:pos="598"/>
              </w:tabs>
              <w:autoSpaceDE w:val="0"/>
              <w:autoSpaceDN w:val="0"/>
              <w:adjustRightInd w:val="0"/>
              <w:ind w:left="315" w:hanging="315"/>
              <w:rPr>
                <w:rFonts w:ascii="Arial" w:hAnsi="Arial" w:cs="Arial"/>
              </w:rPr>
            </w:pPr>
          </w:p>
          <w:p w:rsidR="00103D64" w:rsidRPr="00CB398D" w:rsidRDefault="00103D64" w:rsidP="00EF1F58">
            <w:pPr>
              <w:tabs>
                <w:tab w:val="left" w:pos="598"/>
              </w:tabs>
              <w:autoSpaceDE w:val="0"/>
              <w:autoSpaceDN w:val="0"/>
              <w:adjustRightInd w:val="0"/>
              <w:ind w:left="315" w:hanging="315"/>
              <w:rPr>
                <w:rFonts w:ascii="Arial" w:hAnsi="Arial" w:cs="Arial"/>
                <w:b/>
              </w:rPr>
            </w:pPr>
            <w:r w:rsidRPr="00CB398D">
              <w:rPr>
                <w:rFonts w:ascii="Arial" w:hAnsi="Arial" w:cs="Arial"/>
                <w:b/>
              </w:rPr>
              <w:t xml:space="preserve">5. </w:t>
            </w:r>
            <w:r w:rsidR="00EF1F58" w:rsidRPr="00CB398D">
              <w:rPr>
                <w:rFonts w:ascii="Arial" w:hAnsi="Arial" w:cs="Arial"/>
                <w:b/>
              </w:rPr>
              <w:tab/>
            </w:r>
            <w:r w:rsidRPr="00CB398D">
              <w:rPr>
                <w:rFonts w:ascii="Arial" w:hAnsi="Arial" w:cs="Arial"/>
                <w:b/>
              </w:rPr>
              <w:t>Methodenkompetenz</w:t>
            </w:r>
          </w:p>
        </w:tc>
        <w:tc>
          <w:tcPr>
            <w:tcW w:w="1554" w:type="dxa"/>
          </w:tcPr>
          <w:p w:rsidR="00103D64" w:rsidRPr="00963741" w:rsidRDefault="00103D64" w:rsidP="00DF6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63741" w:rsidRPr="00963741" w:rsidRDefault="00963741" w:rsidP="00DF6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03D64" w:rsidTr="00103D64">
        <w:tc>
          <w:tcPr>
            <w:tcW w:w="7508" w:type="dxa"/>
          </w:tcPr>
          <w:p w:rsidR="00103D64" w:rsidRPr="00634837" w:rsidRDefault="00103D64" w:rsidP="00EF1F58">
            <w:pPr>
              <w:tabs>
                <w:tab w:val="left" w:pos="598"/>
              </w:tabs>
              <w:autoSpaceDE w:val="0"/>
              <w:autoSpaceDN w:val="0"/>
              <w:adjustRightInd w:val="0"/>
              <w:ind w:left="315" w:hanging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5.1 </w:t>
            </w:r>
            <w:r w:rsidR="00EF1F5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Umgang mit Medien</w:t>
            </w:r>
          </w:p>
        </w:tc>
        <w:tc>
          <w:tcPr>
            <w:tcW w:w="1554" w:type="dxa"/>
          </w:tcPr>
          <w:p w:rsidR="00103D64" w:rsidRPr="00963741" w:rsidRDefault="00963741" w:rsidP="00DF6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374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741">
              <w:rPr>
                <w:rFonts w:ascii="Arial" w:hAnsi="Arial" w:cs="Arial"/>
              </w:rPr>
              <w:instrText xml:space="preserve"> FORMTEXT </w:instrText>
            </w:r>
            <w:r w:rsidRPr="00963741">
              <w:rPr>
                <w:rFonts w:ascii="Arial" w:hAnsi="Arial" w:cs="Arial"/>
              </w:rPr>
            </w:r>
            <w:r w:rsidRPr="00963741">
              <w:rPr>
                <w:rFonts w:ascii="Arial" w:hAnsi="Arial" w:cs="Arial"/>
              </w:rPr>
              <w:fldChar w:fldCharType="separate"/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fldChar w:fldCharType="end"/>
            </w:r>
          </w:p>
        </w:tc>
      </w:tr>
      <w:tr w:rsidR="00103D64" w:rsidTr="00103D64">
        <w:tc>
          <w:tcPr>
            <w:tcW w:w="7508" w:type="dxa"/>
          </w:tcPr>
          <w:p w:rsidR="00103D64" w:rsidRDefault="00103D64" w:rsidP="00EF1F58">
            <w:pPr>
              <w:tabs>
                <w:tab w:val="left" w:pos="598"/>
              </w:tabs>
              <w:autoSpaceDE w:val="0"/>
              <w:autoSpaceDN w:val="0"/>
              <w:adjustRightInd w:val="0"/>
              <w:ind w:left="315" w:hanging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5.2 </w:t>
            </w:r>
            <w:r w:rsidR="00EF1F5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Führung des schriftlichen Ausbildungsnachweises</w:t>
            </w:r>
          </w:p>
        </w:tc>
        <w:tc>
          <w:tcPr>
            <w:tcW w:w="1554" w:type="dxa"/>
          </w:tcPr>
          <w:p w:rsidR="00103D64" w:rsidRPr="00963741" w:rsidRDefault="00963741" w:rsidP="00DF6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374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741">
              <w:rPr>
                <w:rFonts w:ascii="Arial" w:hAnsi="Arial" w:cs="Arial"/>
              </w:rPr>
              <w:instrText xml:space="preserve"> FORMTEXT </w:instrText>
            </w:r>
            <w:r w:rsidRPr="00963741">
              <w:rPr>
                <w:rFonts w:ascii="Arial" w:hAnsi="Arial" w:cs="Arial"/>
              </w:rPr>
            </w:r>
            <w:r w:rsidRPr="00963741">
              <w:rPr>
                <w:rFonts w:ascii="Arial" w:hAnsi="Arial" w:cs="Arial"/>
              </w:rPr>
              <w:fldChar w:fldCharType="separate"/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fldChar w:fldCharType="end"/>
            </w:r>
          </w:p>
        </w:tc>
      </w:tr>
      <w:tr w:rsidR="00103D64" w:rsidTr="00103D64">
        <w:tc>
          <w:tcPr>
            <w:tcW w:w="7508" w:type="dxa"/>
          </w:tcPr>
          <w:p w:rsidR="00EF1F58" w:rsidRDefault="00EF1F58" w:rsidP="00EF1F58">
            <w:pPr>
              <w:tabs>
                <w:tab w:val="left" w:pos="598"/>
              </w:tabs>
              <w:autoSpaceDE w:val="0"/>
              <w:autoSpaceDN w:val="0"/>
              <w:adjustRightInd w:val="0"/>
              <w:ind w:left="315" w:hanging="315"/>
              <w:rPr>
                <w:rFonts w:ascii="Arial" w:hAnsi="Arial" w:cs="Arial"/>
              </w:rPr>
            </w:pPr>
          </w:p>
          <w:p w:rsidR="00103D64" w:rsidRPr="00CB398D" w:rsidRDefault="00103D64" w:rsidP="00EF1F58">
            <w:pPr>
              <w:tabs>
                <w:tab w:val="left" w:pos="598"/>
              </w:tabs>
              <w:autoSpaceDE w:val="0"/>
              <w:autoSpaceDN w:val="0"/>
              <w:adjustRightInd w:val="0"/>
              <w:ind w:left="315" w:hanging="315"/>
              <w:rPr>
                <w:rFonts w:ascii="Arial" w:hAnsi="Arial" w:cs="Arial"/>
                <w:b/>
              </w:rPr>
            </w:pPr>
            <w:r w:rsidRPr="00CB398D">
              <w:rPr>
                <w:rFonts w:ascii="Arial" w:hAnsi="Arial" w:cs="Arial"/>
                <w:b/>
              </w:rPr>
              <w:t xml:space="preserve">6. </w:t>
            </w:r>
            <w:r w:rsidR="00EF1F58" w:rsidRPr="00CB398D">
              <w:rPr>
                <w:rFonts w:ascii="Arial" w:hAnsi="Arial" w:cs="Arial"/>
                <w:b/>
              </w:rPr>
              <w:tab/>
            </w:r>
            <w:r w:rsidRPr="00CB398D">
              <w:rPr>
                <w:rFonts w:ascii="Arial" w:hAnsi="Arial" w:cs="Arial"/>
                <w:b/>
              </w:rPr>
              <w:t>Kommunikative Kompetenz</w:t>
            </w:r>
          </w:p>
        </w:tc>
        <w:tc>
          <w:tcPr>
            <w:tcW w:w="1554" w:type="dxa"/>
          </w:tcPr>
          <w:p w:rsidR="00103D64" w:rsidRPr="00963741" w:rsidRDefault="00103D64" w:rsidP="00DF6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63741" w:rsidRPr="00963741" w:rsidRDefault="00963741" w:rsidP="00DF6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03D64" w:rsidTr="00103D64">
        <w:tc>
          <w:tcPr>
            <w:tcW w:w="7508" w:type="dxa"/>
          </w:tcPr>
          <w:p w:rsidR="00EF1F58" w:rsidRDefault="00103D64" w:rsidP="00EF1F58">
            <w:pPr>
              <w:tabs>
                <w:tab w:val="left" w:pos="598"/>
              </w:tabs>
              <w:autoSpaceDE w:val="0"/>
              <w:autoSpaceDN w:val="0"/>
              <w:adjustRightInd w:val="0"/>
              <w:ind w:left="315" w:hanging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6.1 </w:t>
            </w:r>
            <w:r w:rsidR="00EF1F5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Gesprächsführung, sprachliche Anpassungsfähigkeit, aktives </w:t>
            </w:r>
          </w:p>
          <w:p w:rsidR="00103D64" w:rsidRDefault="00EF1F58" w:rsidP="00EF1F58">
            <w:pPr>
              <w:tabs>
                <w:tab w:val="left" w:pos="598"/>
              </w:tabs>
              <w:autoSpaceDE w:val="0"/>
              <w:autoSpaceDN w:val="0"/>
              <w:adjustRightInd w:val="0"/>
              <w:ind w:left="315" w:hanging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103D64">
              <w:rPr>
                <w:rFonts w:ascii="Arial" w:hAnsi="Arial" w:cs="Arial"/>
              </w:rPr>
              <w:t>Zuhören</w:t>
            </w:r>
          </w:p>
        </w:tc>
        <w:tc>
          <w:tcPr>
            <w:tcW w:w="1554" w:type="dxa"/>
          </w:tcPr>
          <w:p w:rsidR="00103D64" w:rsidRPr="00963741" w:rsidRDefault="00103D64" w:rsidP="00DF6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63741" w:rsidRPr="00963741" w:rsidRDefault="00963741" w:rsidP="00DF6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374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741">
              <w:rPr>
                <w:rFonts w:ascii="Arial" w:hAnsi="Arial" w:cs="Arial"/>
              </w:rPr>
              <w:instrText xml:space="preserve"> FORMTEXT </w:instrText>
            </w:r>
            <w:r w:rsidRPr="00963741">
              <w:rPr>
                <w:rFonts w:ascii="Arial" w:hAnsi="Arial" w:cs="Arial"/>
              </w:rPr>
            </w:r>
            <w:r w:rsidRPr="00963741">
              <w:rPr>
                <w:rFonts w:ascii="Arial" w:hAnsi="Arial" w:cs="Arial"/>
              </w:rPr>
              <w:fldChar w:fldCharType="separate"/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fldChar w:fldCharType="end"/>
            </w:r>
          </w:p>
        </w:tc>
      </w:tr>
      <w:tr w:rsidR="00103D64" w:rsidTr="00103D64">
        <w:tc>
          <w:tcPr>
            <w:tcW w:w="7508" w:type="dxa"/>
          </w:tcPr>
          <w:p w:rsidR="00103D64" w:rsidRDefault="00103D64" w:rsidP="00EF1F58">
            <w:pPr>
              <w:tabs>
                <w:tab w:val="left" w:pos="598"/>
              </w:tabs>
              <w:autoSpaceDE w:val="0"/>
              <w:autoSpaceDN w:val="0"/>
              <w:adjustRightInd w:val="0"/>
              <w:ind w:left="315" w:hanging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6.2 </w:t>
            </w:r>
            <w:r w:rsidR="00EF1F5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schriftliche Ausdrucksfähigkeit</w:t>
            </w:r>
          </w:p>
        </w:tc>
        <w:tc>
          <w:tcPr>
            <w:tcW w:w="1554" w:type="dxa"/>
          </w:tcPr>
          <w:p w:rsidR="00103D64" w:rsidRPr="00963741" w:rsidRDefault="00963741" w:rsidP="00DF6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374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741">
              <w:rPr>
                <w:rFonts w:ascii="Arial" w:hAnsi="Arial" w:cs="Arial"/>
              </w:rPr>
              <w:instrText xml:space="preserve"> FORMTEXT </w:instrText>
            </w:r>
            <w:r w:rsidRPr="00963741">
              <w:rPr>
                <w:rFonts w:ascii="Arial" w:hAnsi="Arial" w:cs="Arial"/>
              </w:rPr>
            </w:r>
            <w:r w:rsidRPr="00963741">
              <w:rPr>
                <w:rFonts w:ascii="Arial" w:hAnsi="Arial" w:cs="Arial"/>
              </w:rPr>
              <w:fldChar w:fldCharType="separate"/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fldChar w:fldCharType="end"/>
            </w:r>
          </w:p>
        </w:tc>
      </w:tr>
      <w:tr w:rsidR="00103D64" w:rsidTr="00103D64">
        <w:tc>
          <w:tcPr>
            <w:tcW w:w="7508" w:type="dxa"/>
          </w:tcPr>
          <w:p w:rsidR="00EF1F58" w:rsidRDefault="00EF1F58" w:rsidP="00EF1F58">
            <w:pPr>
              <w:tabs>
                <w:tab w:val="left" w:pos="598"/>
              </w:tabs>
              <w:autoSpaceDE w:val="0"/>
              <w:autoSpaceDN w:val="0"/>
              <w:adjustRightInd w:val="0"/>
              <w:ind w:left="315" w:hanging="315"/>
              <w:rPr>
                <w:rFonts w:ascii="Arial" w:hAnsi="Arial" w:cs="Arial"/>
              </w:rPr>
            </w:pPr>
          </w:p>
          <w:p w:rsidR="00103D64" w:rsidRPr="00CB398D" w:rsidRDefault="00103D64" w:rsidP="00EF1F58">
            <w:pPr>
              <w:tabs>
                <w:tab w:val="left" w:pos="598"/>
              </w:tabs>
              <w:autoSpaceDE w:val="0"/>
              <w:autoSpaceDN w:val="0"/>
              <w:adjustRightInd w:val="0"/>
              <w:ind w:left="315" w:hanging="315"/>
              <w:rPr>
                <w:rFonts w:ascii="Arial" w:hAnsi="Arial" w:cs="Arial"/>
                <w:b/>
              </w:rPr>
            </w:pPr>
            <w:r w:rsidRPr="00CB398D">
              <w:rPr>
                <w:rFonts w:ascii="Arial" w:hAnsi="Arial" w:cs="Arial"/>
                <w:b/>
              </w:rPr>
              <w:t xml:space="preserve">7. </w:t>
            </w:r>
            <w:r w:rsidR="00EF1F58" w:rsidRPr="00CB398D">
              <w:rPr>
                <w:rFonts w:ascii="Arial" w:hAnsi="Arial" w:cs="Arial"/>
                <w:b/>
              </w:rPr>
              <w:tab/>
            </w:r>
            <w:r w:rsidRPr="00CB398D">
              <w:rPr>
                <w:rFonts w:ascii="Arial" w:hAnsi="Arial" w:cs="Arial"/>
                <w:b/>
              </w:rPr>
              <w:t>Sozialkompetenz</w:t>
            </w:r>
          </w:p>
        </w:tc>
        <w:tc>
          <w:tcPr>
            <w:tcW w:w="1554" w:type="dxa"/>
          </w:tcPr>
          <w:p w:rsidR="00103D64" w:rsidRPr="00963741" w:rsidRDefault="00103D64" w:rsidP="00DF6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63741" w:rsidRPr="00963741" w:rsidRDefault="00963741" w:rsidP="00DF6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03D64" w:rsidTr="00103D64">
        <w:tc>
          <w:tcPr>
            <w:tcW w:w="7508" w:type="dxa"/>
          </w:tcPr>
          <w:p w:rsidR="00103D64" w:rsidRPr="00634837" w:rsidRDefault="00103D64" w:rsidP="00EF1F58">
            <w:pPr>
              <w:tabs>
                <w:tab w:val="left" w:pos="598"/>
              </w:tabs>
              <w:autoSpaceDE w:val="0"/>
              <w:autoSpaceDN w:val="0"/>
              <w:adjustRightInd w:val="0"/>
              <w:ind w:left="315" w:hanging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7.1 </w:t>
            </w:r>
            <w:r w:rsidR="00EF1F5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Verhalten zu Vorgesetzten und Kollegen, Teamverhalten</w:t>
            </w:r>
          </w:p>
        </w:tc>
        <w:tc>
          <w:tcPr>
            <w:tcW w:w="1554" w:type="dxa"/>
          </w:tcPr>
          <w:p w:rsidR="00103D64" w:rsidRPr="00963741" w:rsidRDefault="00963741" w:rsidP="00DF6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374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741">
              <w:rPr>
                <w:rFonts w:ascii="Arial" w:hAnsi="Arial" w:cs="Arial"/>
              </w:rPr>
              <w:instrText xml:space="preserve"> FORMTEXT </w:instrText>
            </w:r>
            <w:r w:rsidRPr="00963741">
              <w:rPr>
                <w:rFonts w:ascii="Arial" w:hAnsi="Arial" w:cs="Arial"/>
              </w:rPr>
            </w:r>
            <w:r w:rsidRPr="00963741">
              <w:rPr>
                <w:rFonts w:ascii="Arial" w:hAnsi="Arial" w:cs="Arial"/>
              </w:rPr>
              <w:fldChar w:fldCharType="separate"/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fldChar w:fldCharType="end"/>
            </w:r>
          </w:p>
        </w:tc>
      </w:tr>
      <w:tr w:rsidR="00103D64" w:rsidTr="00103D64">
        <w:tc>
          <w:tcPr>
            <w:tcW w:w="7508" w:type="dxa"/>
          </w:tcPr>
          <w:p w:rsidR="00103D64" w:rsidRDefault="00103D64" w:rsidP="00EF1F58">
            <w:pPr>
              <w:tabs>
                <w:tab w:val="left" w:pos="598"/>
              </w:tabs>
              <w:autoSpaceDE w:val="0"/>
              <w:autoSpaceDN w:val="0"/>
              <w:adjustRightInd w:val="0"/>
              <w:ind w:left="315" w:hanging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7.2 </w:t>
            </w:r>
            <w:r w:rsidR="00EF1F5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Verhalten gegenüber Bürgern / Kunden</w:t>
            </w:r>
            <w:r>
              <w:rPr>
                <w:rStyle w:val="Funotenzeichen"/>
                <w:rFonts w:ascii="Arial" w:hAnsi="Arial" w:cs="Arial"/>
              </w:rPr>
              <w:footnoteReference w:id="1"/>
            </w:r>
          </w:p>
        </w:tc>
        <w:tc>
          <w:tcPr>
            <w:tcW w:w="1554" w:type="dxa"/>
          </w:tcPr>
          <w:p w:rsidR="00103D64" w:rsidRPr="00963741" w:rsidRDefault="00963741" w:rsidP="00DF6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374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741">
              <w:rPr>
                <w:rFonts w:ascii="Arial" w:hAnsi="Arial" w:cs="Arial"/>
              </w:rPr>
              <w:instrText xml:space="preserve"> FORMTEXT </w:instrText>
            </w:r>
            <w:r w:rsidRPr="00963741">
              <w:rPr>
                <w:rFonts w:ascii="Arial" w:hAnsi="Arial" w:cs="Arial"/>
              </w:rPr>
            </w:r>
            <w:r w:rsidRPr="00963741">
              <w:rPr>
                <w:rFonts w:ascii="Arial" w:hAnsi="Arial" w:cs="Arial"/>
              </w:rPr>
              <w:fldChar w:fldCharType="separate"/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fldChar w:fldCharType="end"/>
            </w:r>
          </w:p>
        </w:tc>
      </w:tr>
      <w:tr w:rsidR="00103D64" w:rsidTr="00103D64">
        <w:tc>
          <w:tcPr>
            <w:tcW w:w="7508" w:type="dxa"/>
          </w:tcPr>
          <w:p w:rsidR="00103D64" w:rsidRDefault="00103D64" w:rsidP="00EF1F58">
            <w:pPr>
              <w:tabs>
                <w:tab w:val="left" w:pos="598"/>
              </w:tabs>
              <w:autoSpaceDE w:val="0"/>
              <w:autoSpaceDN w:val="0"/>
              <w:adjustRightInd w:val="0"/>
              <w:ind w:left="315" w:hanging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7.3 </w:t>
            </w:r>
            <w:r w:rsidR="00EF1F5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Verantwortungs- und Hilfsbereitschaft</w:t>
            </w:r>
          </w:p>
        </w:tc>
        <w:tc>
          <w:tcPr>
            <w:tcW w:w="1554" w:type="dxa"/>
          </w:tcPr>
          <w:p w:rsidR="00103D64" w:rsidRPr="00963741" w:rsidRDefault="00963741" w:rsidP="00DF6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374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741">
              <w:rPr>
                <w:rFonts w:ascii="Arial" w:hAnsi="Arial" w:cs="Arial"/>
              </w:rPr>
              <w:instrText xml:space="preserve"> FORMTEXT </w:instrText>
            </w:r>
            <w:r w:rsidRPr="00963741">
              <w:rPr>
                <w:rFonts w:ascii="Arial" w:hAnsi="Arial" w:cs="Arial"/>
              </w:rPr>
            </w:r>
            <w:r w:rsidRPr="00963741">
              <w:rPr>
                <w:rFonts w:ascii="Arial" w:hAnsi="Arial" w:cs="Arial"/>
              </w:rPr>
              <w:fldChar w:fldCharType="separate"/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fldChar w:fldCharType="end"/>
            </w:r>
          </w:p>
        </w:tc>
      </w:tr>
      <w:tr w:rsidR="00103D64" w:rsidTr="00103D64">
        <w:tc>
          <w:tcPr>
            <w:tcW w:w="7508" w:type="dxa"/>
          </w:tcPr>
          <w:p w:rsidR="00103D64" w:rsidRDefault="00103D64" w:rsidP="00EF1F58">
            <w:pPr>
              <w:tabs>
                <w:tab w:val="left" w:pos="598"/>
              </w:tabs>
              <w:autoSpaceDE w:val="0"/>
              <w:autoSpaceDN w:val="0"/>
              <w:adjustRightInd w:val="0"/>
              <w:ind w:left="315" w:hanging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7.4 </w:t>
            </w:r>
            <w:r w:rsidR="00EF1F5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Konfliktfähigkeit, Durchsetzungsvermögen</w:t>
            </w:r>
          </w:p>
        </w:tc>
        <w:tc>
          <w:tcPr>
            <w:tcW w:w="1554" w:type="dxa"/>
          </w:tcPr>
          <w:p w:rsidR="00103D64" w:rsidRPr="00963741" w:rsidRDefault="00963741" w:rsidP="00DF6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374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741">
              <w:rPr>
                <w:rFonts w:ascii="Arial" w:hAnsi="Arial" w:cs="Arial"/>
              </w:rPr>
              <w:instrText xml:space="preserve"> FORMTEXT </w:instrText>
            </w:r>
            <w:r w:rsidRPr="00963741">
              <w:rPr>
                <w:rFonts w:ascii="Arial" w:hAnsi="Arial" w:cs="Arial"/>
              </w:rPr>
            </w:r>
            <w:r w:rsidRPr="00963741">
              <w:rPr>
                <w:rFonts w:ascii="Arial" w:hAnsi="Arial" w:cs="Arial"/>
              </w:rPr>
              <w:fldChar w:fldCharType="separate"/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fldChar w:fldCharType="end"/>
            </w:r>
          </w:p>
        </w:tc>
      </w:tr>
    </w:tbl>
    <w:p w:rsidR="00103D64" w:rsidRDefault="00103D64" w:rsidP="00DF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103D6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F64F0" w:rsidRDefault="00DF64F0" w:rsidP="00DF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4837">
        <w:rPr>
          <w:rFonts w:ascii="Arial" w:hAnsi="Arial" w:cs="Arial"/>
        </w:rPr>
        <w:lastRenderedPageBreak/>
        <w:t>Zusammenfassendes Urteil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3D64" w:rsidTr="00103D64">
        <w:tc>
          <w:tcPr>
            <w:tcW w:w="9062" w:type="dxa"/>
          </w:tcPr>
          <w:p w:rsidR="00103D64" w:rsidRDefault="00103D64" w:rsidP="00DF6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03D64" w:rsidRDefault="00963741" w:rsidP="00DF6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103D64" w:rsidRDefault="00103D64" w:rsidP="00DF6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03D64" w:rsidRDefault="00103D64" w:rsidP="00DF6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03D64" w:rsidRDefault="00103D64" w:rsidP="00DF6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03D64" w:rsidRDefault="00103D64" w:rsidP="00DF6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03D64" w:rsidRDefault="00103D64" w:rsidP="00DF6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03D64" w:rsidRDefault="00103D64" w:rsidP="00DF6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103D64" w:rsidRPr="00634837" w:rsidRDefault="00103D64" w:rsidP="00DF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64F0" w:rsidRDefault="00DF64F0" w:rsidP="00DF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4837">
        <w:rPr>
          <w:rFonts w:ascii="Arial" w:hAnsi="Arial" w:cs="Arial"/>
        </w:rPr>
        <w:t>Diese Beurteilung wurde heute in einem Beur</w:t>
      </w:r>
      <w:r w:rsidR="00103D64">
        <w:rPr>
          <w:rFonts w:ascii="Arial" w:hAnsi="Arial" w:cs="Arial"/>
        </w:rPr>
        <w:t>teilungsgespräch erö</w:t>
      </w:r>
      <w:r w:rsidRPr="00634837">
        <w:rPr>
          <w:rFonts w:ascii="Arial" w:hAnsi="Arial" w:cs="Arial"/>
        </w:rPr>
        <w:t>ffnet und besprochen.</w:t>
      </w:r>
    </w:p>
    <w:p w:rsidR="00103D64" w:rsidRPr="00634837" w:rsidRDefault="00103D64" w:rsidP="00DF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1653"/>
        <w:gridCol w:w="4389"/>
      </w:tblGrid>
      <w:tr w:rsidR="00103D64" w:rsidTr="00103D64">
        <w:tc>
          <w:tcPr>
            <w:tcW w:w="3020" w:type="dxa"/>
            <w:vAlign w:val="bottom"/>
          </w:tcPr>
          <w:p w:rsidR="00103D64" w:rsidRDefault="00963741" w:rsidP="00103D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</w:p>
          <w:p w:rsidR="00963741" w:rsidRDefault="00963741" w:rsidP="00103D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374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741">
              <w:rPr>
                <w:rFonts w:ascii="Arial" w:hAnsi="Arial" w:cs="Arial"/>
              </w:rPr>
              <w:instrText xml:space="preserve"> FORMTEXT </w:instrText>
            </w:r>
            <w:r w:rsidRPr="00963741">
              <w:rPr>
                <w:rFonts w:ascii="Arial" w:hAnsi="Arial" w:cs="Arial"/>
              </w:rPr>
            </w:r>
            <w:r w:rsidRPr="00963741">
              <w:rPr>
                <w:rFonts w:ascii="Arial" w:hAnsi="Arial" w:cs="Arial"/>
              </w:rPr>
              <w:fldChar w:fldCharType="separate"/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3" w:type="dxa"/>
            <w:vAlign w:val="bottom"/>
          </w:tcPr>
          <w:p w:rsidR="00103D64" w:rsidRPr="00963741" w:rsidRDefault="00963741" w:rsidP="00103D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3741">
              <w:rPr>
                <w:rFonts w:ascii="Arial" w:hAnsi="Arial" w:cs="Arial"/>
              </w:rPr>
              <w:t xml:space="preserve">Datum </w:t>
            </w:r>
          </w:p>
          <w:p w:rsidR="00963741" w:rsidRDefault="00963741" w:rsidP="00103D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374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741">
              <w:rPr>
                <w:rFonts w:ascii="Arial" w:hAnsi="Arial" w:cs="Arial"/>
              </w:rPr>
              <w:instrText xml:space="preserve"> FORMTEXT </w:instrText>
            </w:r>
            <w:r w:rsidRPr="00963741">
              <w:rPr>
                <w:rFonts w:ascii="Arial" w:hAnsi="Arial" w:cs="Arial"/>
              </w:rPr>
            </w:r>
            <w:r w:rsidRPr="00963741">
              <w:rPr>
                <w:rFonts w:ascii="Arial" w:hAnsi="Arial" w:cs="Arial"/>
              </w:rPr>
              <w:fldChar w:fldCharType="separate"/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9" w:type="dxa"/>
            <w:vAlign w:val="bottom"/>
          </w:tcPr>
          <w:p w:rsidR="00103D64" w:rsidRDefault="00F743D7" w:rsidP="00103D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</w:t>
            </w:r>
            <w:r w:rsidR="00103D64" w:rsidRPr="00634837">
              <w:rPr>
                <w:rFonts w:ascii="Arial" w:hAnsi="Arial" w:cs="Arial"/>
              </w:rPr>
              <w:t>urteiler/ -in</w:t>
            </w:r>
          </w:p>
          <w:p w:rsidR="00963741" w:rsidRDefault="00963741" w:rsidP="00103D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374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741">
              <w:rPr>
                <w:rFonts w:ascii="Arial" w:hAnsi="Arial" w:cs="Arial"/>
              </w:rPr>
              <w:instrText xml:space="preserve"> FORMTEXT </w:instrText>
            </w:r>
            <w:r w:rsidRPr="00963741">
              <w:rPr>
                <w:rFonts w:ascii="Arial" w:hAnsi="Arial" w:cs="Arial"/>
              </w:rPr>
            </w:r>
            <w:r w:rsidRPr="00963741">
              <w:rPr>
                <w:rFonts w:ascii="Arial" w:hAnsi="Arial" w:cs="Arial"/>
              </w:rPr>
              <w:fldChar w:fldCharType="separate"/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t> </w:t>
            </w:r>
            <w:r w:rsidRPr="00963741">
              <w:rPr>
                <w:rFonts w:ascii="Arial" w:hAnsi="Arial" w:cs="Arial"/>
              </w:rPr>
              <w:fldChar w:fldCharType="end"/>
            </w:r>
          </w:p>
        </w:tc>
      </w:tr>
    </w:tbl>
    <w:p w:rsidR="00103D64" w:rsidRDefault="00103D64" w:rsidP="00103D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64F0" w:rsidRDefault="00103D64" w:rsidP="00103D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03D64" w:rsidRPr="00634837" w:rsidRDefault="00103D64" w:rsidP="00103D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64F0" w:rsidRDefault="00DF64F0" w:rsidP="00DF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4837">
        <w:rPr>
          <w:rFonts w:ascii="Arial" w:hAnsi="Arial" w:cs="Arial"/>
        </w:rPr>
        <w:t>Von der Beurteilun</w:t>
      </w:r>
      <w:r w:rsidR="00103D64">
        <w:rPr>
          <w:rFonts w:ascii="Arial" w:hAnsi="Arial" w:cs="Arial"/>
        </w:rPr>
        <w:t>g habe ich Kenntnis genommen. De</w:t>
      </w:r>
      <w:r w:rsidRPr="00634837">
        <w:rPr>
          <w:rFonts w:ascii="Arial" w:hAnsi="Arial" w:cs="Arial"/>
        </w:rPr>
        <w:t>r Inhalt wurde mit mir durchgesprochen. Eine Ausfertigung habe ich</w:t>
      </w:r>
      <w:r w:rsidR="00103D64">
        <w:rPr>
          <w:rFonts w:ascii="Arial" w:hAnsi="Arial" w:cs="Arial"/>
        </w:rPr>
        <w:t xml:space="preserve"> </w:t>
      </w:r>
      <w:r w:rsidRPr="00634837">
        <w:rPr>
          <w:rFonts w:ascii="Arial" w:hAnsi="Arial" w:cs="Arial"/>
        </w:rPr>
        <w:t>erhalten.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1653"/>
        <w:gridCol w:w="4389"/>
      </w:tblGrid>
      <w:tr w:rsidR="00103D64" w:rsidTr="00963741">
        <w:trPr>
          <w:trHeight w:val="415"/>
        </w:trPr>
        <w:tc>
          <w:tcPr>
            <w:tcW w:w="3020" w:type="dxa"/>
            <w:vAlign w:val="bottom"/>
          </w:tcPr>
          <w:p w:rsidR="00103D64" w:rsidRDefault="00103D64" w:rsidP="00F743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4837">
              <w:rPr>
                <w:rFonts w:ascii="Arial" w:hAnsi="Arial" w:cs="Arial"/>
              </w:rPr>
              <w:t>Ort</w:t>
            </w:r>
          </w:p>
          <w:p w:rsidR="00963741" w:rsidRDefault="00963741" w:rsidP="00F743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53" w:type="dxa"/>
            <w:vAlign w:val="bottom"/>
          </w:tcPr>
          <w:p w:rsidR="00103D64" w:rsidRDefault="00963741" w:rsidP="00817D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103D64" w:rsidRPr="00634837">
              <w:rPr>
                <w:rFonts w:ascii="Arial" w:hAnsi="Arial" w:cs="Arial"/>
              </w:rPr>
              <w:t>atum</w:t>
            </w:r>
          </w:p>
          <w:p w:rsidR="00963741" w:rsidRDefault="00963741" w:rsidP="00817D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89" w:type="dxa"/>
            <w:vAlign w:val="bottom"/>
          </w:tcPr>
          <w:p w:rsidR="00103D64" w:rsidRDefault="00103D64" w:rsidP="00817D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Auszubildende/r</w:t>
            </w:r>
          </w:p>
          <w:p w:rsidR="00963741" w:rsidRDefault="00963741" w:rsidP="00817D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103D64" w:rsidRPr="00634837" w:rsidRDefault="00103D64" w:rsidP="00DF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64F0" w:rsidRPr="00EF1F58" w:rsidRDefault="00103D64" w:rsidP="00DF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F1F58">
        <w:rPr>
          <w:rFonts w:ascii="Arial" w:hAnsi="Arial" w:cs="Arial"/>
          <w:b/>
        </w:rPr>
        <w:t>Erlä</w:t>
      </w:r>
      <w:r w:rsidR="00DF64F0" w:rsidRPr="00EF1F58">
        <w:rPr>
          <w:rFonts w:ascii="Arial" w:hAnsi="Arial" w:cs="Arial"/>
          <w:b/>
        </w:rPr>
        <w:t>uterungen</w:t>
      </w:r>
    </w:p>
    <w:p w:rsidR="00103D64" w:rsidRPr="00634837" w:rsidRDefault="00103D64" w:rsidP="00DF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64F0" w:rsidRDefault="00DF64F0" w:rsidP="00DF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4837">
        <w:rPr>
          <w:rFonts w:ascii="Arial" w:hAnsi="Arial" w:cs="Arial"/>
        </w:rPr>
        <w:t xml:space="preserve">Der Beurteilungsbogen soll eine differenzierte Beschreibung der Fertigkeiten, </w:t>
      </w:r>
      <w:r w:rsidR="00103D64" w:rsidRPr="00634837">
        <w:rPr>
          <w:rFonts w:ascii="Arial" w:hAnsi="Arial" w:cs="Arial"/>
        </w:rPr>
        <w:t>Fähigkeiten</w:t>
      </w:r>
      <w:r w:rsidRPr="00634837">
        <w:rPr>
          <w:rFonts w:ascii="Arial" w:hAnsi="Arial" w:cs="Arial"/>
        </w:rPr>
        <w:t xml:space="preserve"> und Kenntnisse der Auszubildenden</w:t>
      </w:r>
      <w:r w:rsidR="00103D64">
        <w:rPr>
          <w:rFonts w:ascii="Arial" w:hAnsi="Arial" w:cs="Arial"/>
        </w:rPr>
        <w:t xml:space="preserve"> ermö</w:t>
      </w:r>
      <w:r w:rsidRPr="00634837">
        <w:rPr>
          <w:rFonts w:ascii="Arial" w:hAnsi="Arial" w:cs="Arial"/>
        </w:rPr>
        <w:t xml:space="preserve">glichen. Um die Einheitlichkeit, </w:t>
      </w:r>
      <w:r w:rsidR="00103D64" w:rsidRPr="00634837">
        <w:rPr>
          <w:rFonts w:ascii="Arial" w:hAnsi="Arial" w:cs="Arial"/>
        </w:rPr>
        <w:t>Objektivität</w:t>
      </w:r>
      <w:r w:rsidRPr="00634837">
        <w:rPr>
          <w:rFonts w:ascii="Arial" w:hAnsi="Arial" w:cs="Arial"/>
        </w:rPr>
        <w:t xml:space="preserve"> und Vergleichbarkeit der Beurteilungen zu </w:t>
      </w:r>
      <w:r w:rsidR="00103D64" w:rsidRPr="00634837">
        <w:rPr>
          <w:rFonts w:ascii="Arial" w:hAnsi="Arial" w:cs="Arial"/>
        </w:rPr>
        <w:t>gewährleisten</w:t>
      </w:r>
      <w:r w:rsidRPr="00634837">
        <w:rPr>
          <w:rFonts w:ascii="Arial" w:hAnsi="Arial" w:cs="Arial"/>
        </w:rPr>
        <w:t xml:space="preserve">, werden </w:t>
      </w:r>
      <w:r w:rsidRPr="00EF1F58">
        <w:rPr>
          <w:rFonts w:ascii="Arial" w:hAnsi="Arial" w:cs="Arial"/>
          <w:b/>
        </w:rPr>
        <w:t>7</w:t>
      </w:r>
      <w:r w:rsidR="00103D64" w:rsidRPr="00EF1F58">
        <w:rPr>
          <w:rFonts w:ascii="Arial" w:hAnsi="Arial" w:cs="Arial"/>
          <w:b/>
        </w:rPr>
        <w:t xml:space="preserve"> </w:t>
      </w:r>
      <w:r w:rsidRPr="00EF1F58">
        <w:rPr>
          <w:rFonts w:ascii="Arial" w:hAnsi="Arial" w:cs="Arial"/>
          <w:b/>
        </w:rPr>
        <w:t>Beurteilungskriterien</w:t>
      </w:r>
      <w:r w:rsidRPr="00634837">
        <w:rPr>
          <w:rFonts w:ascii="Arial" w:hAnsi="Arial" w:cs="Arial"/>
        </w:rPr>
        <w:t xml:space="preserve"> vorgegeben, die </w:t>
      </w:r>
      <w:r w:rsidR="00103D64" w:rsidRPr="00634837">
        <w:rPr>
          <w:rFonts w:ascii="Arial" w:hAnsi="Arial" w:cs="Arial"/>
        </w:rPr>
        <w:t>grundsätzlich</w:t>
      </w:r>
      <w:r w:rsidRPr="00634837">
        <w:rPr>
          <w:rFonts w:ascii="Arial" w:hAnsi="Arial" w:cs="Arial"/>
        </w:rPr>
        <w:t xml:space="preserve"> alle bewertet werden sollen.</w:t>
      </w:r>
    </w:p>
    <w:p w:rsidR="00103D64" w:rsidRPr="00634837" w:rsidRDefault="00103D64" w:rsidP="00DF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64F0" w:rsidRPr="00634837" w:rsidRDefault="00DF64F0" w:rsidP="00DF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4837">
        <w:rPr>
          <w:rFonts w:ascii="Arial" w:hAnsi="Arial" w:cs="Arial"/>
        </w:rPr>
        <w:t>Zur bes</w:t>
      </w:r>
      <w:r w:rsidR="00103D64">
        <w:rPr>
          <w:rFonts w:ascii="Arial" w:hAnsi="Arial" w:cs="Arial"/>
        </w:rPr>
        <w:t>seren Vergleichbarkeit mit den ü</w:t>
      </w:r>
      <w:r w:rsidRPr="00634837">
        <w:rPr>
          <w:rFonts w:ascii="Arial" w:hAnsi="Arial" w:cs="Arial"/>
        </w:rPr>
        <w:t>brigen Leistungsbewertungen innerhalb der Ausbildung, sind die Merkmale jeweils auf</w:t>
      </w:r>
      <w:r w:rsidR="00103D64">
        <w:rPr>
          <w:rFonts w:ascii="Arial" w:hAnsi="Arial" w:cs="Arial"/>
        </w:rPr>
        <w:t xml:space="preserve"> </w:t>
      </w:r>
      <w:r w:rsidRPr="00634837">
        <w:rPr>
          <w:rFonts w:ascii="Arial" w:hAnsi="Arial" w:cs="Arial"/>
        </w:rPr>
        <w:t xml:space="preserve">einer </w:t>
      </w:r>
      <w:r w:rsidRPr="00EF1F58">
        <w:rPr>
          <w:rFonts w:ascii="Arial" w:hAnsi="Arial" w:cs="Arial"/>
          <w:b/>
        </w:rPr>
        <w:t>Beurteilungsskala</w:t>
      </w:r>
      <w:r w:rsidRPr="00634837">
        <w:rPr>
          <w:rFonts w:ascii="Arial" w:hAnsi="Arial" w:cs="Arial"/>
        </w:rPr>
        <w:t xml:space="preserve"> einzustufen, die den Bewertungsgrundlagen d</w:t>
      </w:r>
      <w:r w:rsidR="00103D64">
        <w:rPr>
          <w:rFonts w:ascii="Arial" w:hAnsi="Arial" w:cs="Arial"/>
        </w:rPr>
        <w:t>er Prü</w:t>
      </w:r>
      <w:r w:rsidRPr="00634837">
        <w:rPr>
          <w:rFonts w:ascii="Arial" w:hAnsi="Arial" w:cs="Arial"/>
        </w:rPr>
        <w:t xml:space="preserve">fungsordnung entsprechend </w:t>
      </w:r>
      <w:r w:rsidRPr="00EF1F58">
        <w:rPr>
          <w:rFonts w:ascii="Arial" w:hAnsi="Arial" w:cs="Arial"/>
          <w:b/>
        </w:rPr>
        <w:t>0 bis 15 Punkte</w:t>
      </w:r>
    </w:p>
    <w:p w:rsidR="00DF64F0" w:rsidRDefault="00DF64F0" w:rsidP="00DF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4837">
        <w:rPr>
          <w:rFonts w:ascii="Arial" w:hAnsi="Arial" w:cs="Arial"/>
        </w:rPr>
        <w:t xml:space="preserve">umfasst. </w:t>
      </w:r>
      <w:r w:rsidR="00103D64">
        <w:rPr>
          <w:rFonts w:ascii="Arial" w:hAnsi="Arial" w:cs="Arial"/>
        </w:rPr>
        <w:t>Die Punkte bezeichnen den Ausprägungsgrad eines Merkmals. Es dü</w:t>
      </w:r>
      <w:r w:rsidRPr="00634837">
        <w:rPr>
          <w:rFonts w:ascii="Arial" w:hAnsi="Arial" w:cs="Arial"/>
        </w:rPr>
        <w:t>rfen nur die wirklich erkennbaren bzw.</w:t>
      </w:r>
      <w:r w:rsidR="00103D64">
        <w:rPr>
          <w:rFonts w:ascii="Arial" w:hAnsi="Arial" w:cs="Arial"/>
        </w:rPr>
        <w:t xml:space="preserve"> beobachteten Leistungen und Fä</w:t>
      </w:r>
      <w:r w:rsidRPr="00634837">
        <w:rPr>
          <w:rFonts w:ascii="Arial" w:hAnsi="Arial" w:cs="Arial"/>
        </w:rPr>
        <w:t xml:space="preserve">higkeiten </w:t>
      </w:r>
      <w:r w:rsidR="00103D64">
        <w:rPr>
          <w:rFonts w:ascii="Arial" w:hAnsi="Arial" w:cs="Arial"/>
        </w:rPr>
        <w:t>bewertet werden, Vermutungen müssen auß</w:t>
      </w:r>
      <w:r w:rsidRPr="00634837">
        <w:rPr>
          <w:rFonts w:ascii="Arial" w:hAnsi="Arial" w:cs="Arial"/>
        </w:rPr>
        <w:t>er Acht bleiben.</w:t>
      </w:r>
    </w:p>
    <w:p w:rsidR="00F743D7" w:rsidRDefault="00F743D7" w:rsidP="00DF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103D64" w:rsidTr="00EF1F58">
        <w:tc>
          <w:tcPr>
            <w:tcW w:w="1980" w:type="dxa"/>
          </w:tcPr>
          <w:p w:rsidR="00103D64" w:rsidRDefault="00F743D7" w:rsidP="00EF1F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4837">
              <w:rPr>
                <w:rFonts w:ascii="Arial" w:hAnsi="Arial" w:cs="Arial"/>
              </w:rPr>
              <w:t>15 bis 14 Punkte</w:t>
            </w:r>
          </w:p>
          <w:p w:rsidR="00F743D7" w:rsidRDefault="00F743D7" w:rsidP="00EF1F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4837">
              <w:rPr>
                <w:rFonts w:ascii="Arial" w:hAnsi="Arial" w:cs="Arial"/>
              </w:rPr>
              <w:t>-sehr gut-</w:t>
            </w:r>
          </w:p>
        </w:tc>
        <w:tc>
          <w:tcPr>
            <w:tcW w:w="7082" w:type="dxa"/>
          </w:tcPr>
          <w:p w:rsidR="00103D64" w:rsidRDefault="00F743D7" w:rsidP="00F743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</w:t>
            </w:r>
            <w:r w:rsidRPr="00634837">
              <w:rPr>
                <w:rFonts w:ascii="Arial" w:hAnsi="Arial" w:cs="Arial"/>
              </w:rPr>
              <w:t>r berufliche Handlungsfähigkeit und gezeigte Leistungen, die den</w:t>
            </w:r>
            <w:r>
              <w:rPr>
                <w:rFonts w:ascii="Arial" w:hAnsi="Arial" w:cs="Arial"/>
              </w:rPr>
              <w:t xml:space="preserve"> Anforderungen in besonderem Maß</w:t>
            </w:r>
            <w:r w:rsidRPr="00634837">
              <w:rPr>
                <w:rFonts w:ascii="Arial" w:hAnsi="Arial" w:cs="Arial"/>
              </w:rPr>
              <w:t xml:space="preserve"> entsprechen</w:t>
            </w:r>
          </w:p>
        </w:tc>
      </w:tr>
      <w:tr w:rsidR="00F743D7" w:rsidTr="00EF1F58">
        <w:tc>
          <w:tcPr>
            <w:tcW w:w="1980" w:type="dxa"/>
          </w:tcPr>
          <w:p w:rsidR="00F743D7" w:rsidRDefault="00F743D7" w:rsidP="00EF1F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bis 11</w:t>
            </w:r>
            <w:r w:rsidRPr="00634837">
              <w:rPr>
                <w:rFonts w:ascii="Arial" w:hAnsi="Arial" w:cs="Arial"/>
              </w:rPr>
              <w:t xml:space="preserve"> Punkte</w:t>
            </w:r>
          </w:p>
          <w:p w:rsidR="00F743D7" w:rsidRPr="00634837" w:rsidRDefault="00F743D7" w:rsidP="00EF1F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4837">
              <w:rPr>
                <w:rFonts w:ascii="Arial" w:hAnsi="Arial" w:cs="Arial"/>
              </w:rPr>
              <w:t>-gut-</w:t>
            </w:r>
          </w:p>
        </w:tc>
        <w:tc>
          <w:tcPr>
            <w:tcW w:w="7082" w:type="dxa"/>
          </w:tcPr>
          <w:p w:rsidR="00F743D7" w:rsidRDefault="00F743D7" w:rsidP="00F743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4837">
              <w:rPr>
                <w:rFonts w:ascii="Arial" w:hAnsi="Arial" w:cs="Arial"/>
              </w:rPr>
              <w:t>für berufliche Handlungsfähigkeit und gezeigte Leistungen, die den</w:t>
            </w:r>
            <w:r>
              <w:rPr>
                <w:rFonts w:ascii="Arial" w:hAnsi="Arial" w:cs="Arial"/>
              </w:rPr>
              <w:t xml:space="preserve"> </w:t>
            </w:r>
            <w:r w:rsidRPr="00634837">
              <w:rPr>
                <w:rFonts w:ascii="Arial" w:hAnsi="Arial" w:cs="Arial"/>
              </w:rPr>
              <w:t>Anforderungen voll entsprechen</w:t>
            </w:r>
          </w:p>
        </w:tc>
      </w:tr>
      <w:tr w:rsidR="00F743D7" w:rsidTr="00EF1F58">
        <w:tc>
          <w:tcPr>
            <w:tcW w:w="1980" w:type="dxa"/>
          </w:tcPr>
          <w:p w:rsidR="00F743D7" w:rsidRDefault="00F743D7" w:rsidP="00EF1F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34837">
              <w:rPr>
                <w:rFonts w:ascii="Arial" w:hAnsi="Arial" w:cs="Arial"/>
              </w:rPr>
              <w:t xml:space="preserve"> bis 8 Punkte</w:t>
            </w:r>
          </w:p>
          <w:p w:rsidR="00F743D7" w:rsidRDefault="00F743D7" w:rsidP="00EF1F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4837">
              <w:rPr>
                <w:rFonts w:ascii="Arial" w:hAnsi="Arial" w:cs="Arial"/>
              </w:rPr>
              <w:t>-befriedigend-</w:t>
            </w:r>
          </w:p>
        </w:tc>
        <w:tc>
          <w:tcPr>
            <w:tcW w:w="7082" w:type="dxa"/>
          </w:tcPr>
          <w:p w:rsidR="00F743D7" w:rsidRPr="00634837" w:rsidRDefault="00F743D7" w:rsidP="00F743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4837">
              <w:rPr>
                <w:rFonts w:ascii="Arial" w:hAnsi="Arial" w:cs="Arial"/>
              </w:rPr>
              <w:t>für berufliche Handlungsfähigkeit und gezeigte Leistungen, die im</w:t>
            </w:r>
          </w:p>
          <w:p w:rsidR="00F743D7" w:rsidRPr="00634837" w:rsidRDefault="00F743D7" w:rsidP="00F743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4837">
              <w:rPr>
                <w:rFonts w:ascii="Arial" w:hAnsi="Arial" w:cs="Arial"/>
              </w:rPr>
              <w:t>Allgemeinen den Anforderungen entsprechen</w:t>
            </w:r>
          </w:p>
        </w:tc>
      </w:tr>
      <w:tr w:rsidR="00F743D7" w:rsidTr="00EF1F58">
        <w:tc>
          <w:tcPr>
            <w:tcW w:w="1980" w:type="dxa"/>
          </w:tcPr>
          <w:p w:rsidR="00F743D7" w:rsidRDefault="00F743D7" w:rsidP="00EF1F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4837">
              <w:rPr>
                <w:rFonts w:ascii="Arial" w:hAnsi="Arial" w:cs="Arial"/>
              </w:rPr>
              <w:t>7 bis 5 Punkte</w:t>
            </w:r>
          </w:p>
          <w:p w:rsidR="00F743D7" w:rsidRPr="00634837" w:rsidRDefault="00F743D7" w:rsidP="00EF1F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4837">
              <w:rPr>
                <w:rFonts w:ascii="Arial" w:hAnsi="Arial" w:cs="Arial"/>
              </w:rPr>
              <w:t>-ausreichend-</w:t>
            </w:r>
          </w:p>
        </w:tc>
        <w:tc>
          <w:tcPr>
            <w:tcW w:w="7082" w:type="dxa"/>
          </w:tcPr>
          <w:p w:rsidR="00F743D7" w:rsidRPr="00634837" w:rsidRDefault="00F743D7" w:rsidP="00F743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4837">
              <w:rPr>
                <w:rFonts w:ascii="Arial" w:hAnsi="Arial" w:cs="Arial"/>
              </w:rPr>
              <w:t>für berufliche Handlungsfähigkeit und gezeigte Leistungen, die zwar Mängel</w:t>
            </w:r>
            <w:r>
              <w:rPr>
                <w:rFonts w:ascii="Arial" w:hAnsi="Arial" w:cs="Arial"/>
              </w:rPr>
              <w:t xml:space="preserve"> </w:t>
            </w:r>
            <w:r w:rsidRPr="00634837">
              <w:rPr>
                <w:rFonts w:ascii="Arial" w:hAnsi="Arial" w:cs="Arial"/>
              </w:rPr>
              <w:t>aufweisen, aber im Ganzen den Anforderungen noch entsprechen</w:t>
            </w:r>
          </w:p>
        </w:tc>
      </w:tr>
      <w:tr w:rsidR="00F743D7" w:rsidTr="00EF1F58">
        <w:tc>
          <w:tcPr>
            <w:tcW w:w="1980" w:type="dxa"/>
          </w:tcPr>
          <w:p w:rsidR="00F743D7" w:rsidRDefault="00F743D7" w:rsidP="00EF1F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4837">
              <w:rPr>
                <w:rFonts w:ascii="Arial" w:hAnsi="Arial" w:cs="Arial"/>
              </w:rPr>
              <w:t>4 bis 2 Punkte</w:t>
            </w:r>
          </w:p>
          <w:p w:rsidR="00F743D7" w:rsidRPr="00634837" w:rsidRDefault="00F743D7" w:rsidP="00EF1F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4837">
              <w:rPr>
                <w:rFonts w:ascii="Arial" w:hAnsi="Arial" w:cs="Arial"/>
              </w:rPr>
              <w:t>-mangelhaft-</w:t>
            </w:r>
          </w:p>
        </w:tc>
        <w:tc>
          <w:tcPr>
            <w:tcW w:w="7082" w:type="dxa"/>
          </w:tcPr>
          <w:p w:rsidR="00F743D7" w:rsidRPr="00634837" w:rsidRDefault="00F743D7" w:rsidP="00F743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</w:t>
            </w:r>
            <w:r w:rsidRPr="00634837">
              <w:rPr>
                <w:rFonts w:ascii="Arial" w:hAnsi="Arial" w:cs="Arial"/>
              </w:rPr>
              <w:t>r berufliche Handlungsfähigkeit und gezeigte Leistungen, die den</w:t>
            </w:r>
            <w:r>
              <w:rPr>
                <w:rFonts w:ascii="Arial" w:hAnsi="Arial" w:cs="Arial"/>
              </w:rPr>
              <w:t xml:space="preserve"> </w:t>
            </w:r>
            <w:r w:rsidRPr="00634837">
              <w:rPr>
                <w:rFonts w:ascii="Arial" w:hAnsi="Arial" w:cs="Arial"/>
              </w:rPr>
              <w:t xml:space="preserve">Anforderungen nicht entsprechen, </w:t>
            </w:r>
            <w:r>
              <w:rPr>
                <w:rFonts w:ascii="Arial" w:hAnsi="Arial" w:cs="Arial"/>
              </w:rPr>
              <w:t xml:space="preserve">jedoch erkennen lassen, dass die </w:t>
            </w:r>
            <w:r w:rsidRPr="00634837">
              <w:rPr>
                <w:rFonts w:ascii="Arial" w:hAnsi="Arial" w:cs="Arial"/>
              </w:rPr>
              <w:t>notwendigen Grundqualifikationen vorhanden sind</w:t>
            </w:r>
            <w:r>
              <w:rPr>
                <w:rFonts w:ascii="Arial" w:hAnsi="Arial" w:cs="Arial"/>
              </w:rPr>
              <w:t xml:space="preserve"> und die Mä</w:t>
            </w:r>
            <w:r w:rsidRPr="00634837">
              <w:rPr>
                <w:rFonts w:ascii="Arial" w:hAnsi="Arial" w:cs="Arial"/>
              </w:rPr>
              <w:t>ngel in</w:t>
            </w:r>
            <w:r>
              <w:rPr>
                <w:rFonts w:ascii="Arial" w:hAnsi="Arial" w:cs="Arial"/>
              </w:rPr>
              <w:t xml:space="preserve"> </w:t>
            </w:r>
            <w:r w:rsidRPr="00634837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bsehbarer Zeit behoben werden kö</w:t>
            </w:r>
            <w:r w:rsidRPr="00634837">
              <w:rPr>
                <w:rFonts w:ascii="Arial" w:hAnsi="Arial" w:cs="Arial"/>
              </w:rPr>
              <w:t>nnen</w:t>
            </w:r>
            <w:r>
              <w:rPr>
                <w:rFonts w:ascii="Arial" w:hAnsi="Arial" w:cs="Arial"/>
              </w:rPr>
              <w:t>.</w:t>
            </w:r>
          </w:p>
          <w:p w:rsidR="00F743D7" w:rsidRPr="00634837" w:rsidRDefault="00F743D7" w:rsidP="00F743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743D7" w:rsidTr="00EF1F58">
        <w:tc>
          <w:tcPr>
            <w:tcW w:w="1980" w:type="dxa"/>
          </w:tcPr>
          <w:p w:rsidR="00F743D7" w:rsidRDefault="00F743D7" w:rsidP="00EF1F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634837">
              <w:rPr>
                <w:rFonts w:ascii="Arial" w:hAnsi="Arial" w:cs="Arial"/>
              </w:rPr>
              <w:t>bis 0 Punkte</w:t>
            </w:r>
          </w:p>
          <w:p w:rsidR="00F743D7" w:rsidRPr="00634837" w:rsidRDefault="00F743D7" w:rsidP="00EF1F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-ungenü</w:t>
            </w:r>
            <w:r w:rsidRPr="00634837">
              <w:rPr>
                <w:rFonts w:ascii="Arial" w:hAnsi="Arial" w:cs="Arial"/>
              </w:rPr>
              <w:t>gend-</w:t>
            </w:r>
          </w:p>
        </w:tc>
        <w:tc>
          <w:tcPr>
            <w:tcW w:w="7082" w:type="dxa"/>
          </w:tcPr>
          <w:p w:rsidR="00F743D7" w:rsidRPr="00634837" w:rsidRDefault="00F743D7" w:rsidP="00F743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4837">
              <w:rPr>
                <w:rFonts w:ascii="Arial" w:hAnsi="Arial" w:cs="Arial"/>
              </w:rPr>
              <w:t>wenn die berufliche Handlungsfähigkeit und gezeigte Leistungen den</w:t>
            </w:r>
            <w:r>
              <w:rPr>
                <w:rFonts w:ascii="Arial" w:hAnsi="Arial" w:cs="Arial"/>
              </w:rPr>
              <w:t xml:space="preserve"> </w:t>
            </w:r>
            <w:r w:rsidRPr="00634837">
              <w:rPr>
                <w:rFonts w:ascii="Arial" w:hAnsi="Arial" w:cs="Arial"/>
              </w:rPr>
              <w:t>Anforderungen nicht entsprechen und selbst die Grundqualifikationen</w:t>
            </w:r>
          </w:p>
          <w:p w:rsidR="00F743D7" w:rsidRPr="00634837" w:rsidRDefault="00F743D7" w:rsidP="00F743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lü</w:t>
            </w:r>
            <w:r w:rsidRPr="00634837">
              <w:rPr>
                <w:rFonts w:ascii="Arial" w:hAnsi="Arial" w:cs="Arial"/>
              </w:rPr>
              <w:t>ckenhaft sind, dass die Mangel in absehbarer Zeit nicht behoben</w:t>
            </w:r>
            <w:r>
              <w:rPr>
                <w:rFonts w:ascii="Arial" w:hAnsi="Arial" w:cs="Arial"/>
              </w:rPr>
              <w:t xml:space="preserve"> werden kö</w:t>
            </w:r>
            <w:r w:rsidRPr="00634837">
              <w:rPr>
                <w:rFonts w:ascii="Arial" w:hAnsi="Arial" w:cs="Arial"/>
              </w:rPr>
              <w:t>nnen.</w:t>
            </w:r>
          </w:p>
        </w:tc>
      </w:tr>
    </w:tbl>
    <w:p w:rsidR="00087469" w:rsidRPr="00634837" w:rsidRDefault="00087469" w:rsidP="00963741">
      <w:pPr>
        <w:rPr>
          <w:rFonts w:ascii="Arial" w:hAnsi="Arial" w:cs="Arial"/>
        </w:rPr>
      </w:pPr>
    </w:p>
    <w:sectPr w:rsidR="00087469" w:rsidRPr="006348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A7D" w:rsidRDefault="00907A7D" w:rsidP="00634837">
      <w:pPr>
        <w:spacing w:after="0" w:line="240" w:lineRule="auto"/>
      </w:pPr>
      <w:r>
        <w:separator/>
      </w:r>
    </w:p>
  </w:endnote>
  <w:endnote w:type="continuationSeparator" w:id="0">
    <w:p w:rsidR="00907A7D" w:rsidRDefault="00907A7D" w:rsidP="0063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3028040"/>
      <w:docPartObj>
        <w:docPartGallery w:val="Page Numbers (Bottom of Page)"/>
        <w:docPartUnique/>
      </w:docPartObj>
    </w:sdtPr>
    <w:sdtEndPr/>
    <w:sdtContent>
      <w:p w:rsidR="00282130" w:rsidRDefault="0028213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C3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A7D" w:rsidRDefault="00907A7D" w:rsidP="00634837">
      <w:pPr>
        <w:spacing w:after="0" w:line="240" w:lineRule="auto"/>
      </w:pPr>
      <w:r>
        <w:separator/>
      </w:r>
    </w:p>
  </w:footnote>
  <w:footnote w:type="continuationSeparator" w:id="0">
    <w:p w:rsidR="00907A7D" w:rsidRDefault="00907A7D" w:rsidP="00634837">
      <w:pPr>
        <w:spacing w:after="0" w:line="240" w:lineRule="auto"/>
      </w:pPr>
      <w:r>
        <w:continuationSeparator/>
      </w:r>
    </w:p>
  </w:footnote>
  <w:footnote w:id="1">
    <w:p w:rsidR="00103D64" w:rsidRPr="00103D64" w:rsidRDefault="00103D64">
      <w:pPr>
        <w:pStyle w:val="Funotentext"/>
        <w:rPr>
          <w:rFonts w:ascii="Arial" w:hAnsi="Arial" w:cs="Arial"/>
        </w:rPr>
      </w:pPr>
      <w:r w:rsidRPr="00103D64">
        <w:rPr>
          <w:rStyle w:val="Funotenzeichen"/>
          <w:rFonts w:ascii="Arial" w:hAnsi="Arial" w:cs="Arial"/>
        </w:rPr>
        <w:footnoteRef/>
      </w:r>
      <w:r w:rsidRPr="00103D64">
        <w:rPr>
          <w:rFonts w:ascii="Arial" w:hAnsi="Arial" w:cs="Arial"/>
        </w:rPr>
        <w:t xml:space="preserve"> sofern beurteilbar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837" w:rsidRDefault="00634837" w:rsidP="0063483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3CD7"/>
    <w:multiLevelType w:val="hybridMultilevel"/>
    <w:tmpl w:val="8384E654"/>
    <w:lvl w:ilvl="0" w:tplc="E538417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F0"/>
    <w:rsid w:val="00087469"/>
    <w:rsid w:val="00102C86"/>
    <w:rsid w:val="00103D64"/>
    <w:rsid w:val="00225DCE"/>
    <w:rsid w:val="00282130"/>
    <w:rsid w:val="00634837"/>
    <w:rsid w:val="00653D48"/>
    <w:rsid w:val="00907A7D"/>
    <w:rsid w:val="00963741"/>
    <w:rsid w:val="00AF1DE1"/>
    <w:rsid w:val="00B53E0D"/>
    <w:rsid w:val="00CB398D"/>
    <w:rsid w:val="00DF64F0"/>
    <w:rsid w:val="00E05C35"/>
    <w:rsid w:val="00EF1F58"/>
    <w:rsid w:val="00F7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3BF3A-C015-4E84-A777-15C090AE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483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3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4837"/>
  </w:style>
  <w:style w:type="paragraph" w:styleId="Fuzeile">
    <w:name w:val="footer"/>
    <w:basedOn w:val="Standard"/>
    <w:link w:val="FuzeileZchn"/>
    <w:uiPriority w:val="99"/>
    <w:unhideWhenUsed/>
    <w:rsid w:val="0063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4837"/>
  </w:style>
  <w:style w:type="table" w:styleId="Tabellenraster">
    <w:name w:val="Table Grid"/>
    <w:basedOn w:val="NormaleTabelle"/>
    <w:uiPriority w:val="39"/>
    <w:rsid w:val="0063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03D6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03D6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03D64"/>
    <w:rPr>
      <w:vertAlign w:val="superscript"/>
    </w:rPr>
  </w:style>
  <w:style w:type="paragraph" w:customStyle="1" w:styleId="Angebot">
    <w:name w:val="Angebot"/>
    <w:basedOn w:val="Kopfzeile"/>
    <w:rsid w:val="00AF1DE1"/>
    <w:pPr>
      <w:keepLines/>
      <w:tabs>
        <w:tab w:val="clear" w:pos="4536"/>
        <w:tab w:val="clear" w:pos="9072"/>
        <w:tab w:val="right" w:pos="8675"/>
      </w:tabs>
      <w:overflowPunct w:val="0"/>
      <w:autoSpaceDE w:val="0"/>
      <w:autoSpaceDN w:val="0"/>
      <w:adjustRightInd w:val="0"/>
      <w:ind w:left="2268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1364</Words>
  <Characters>8596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Gerzen, Daniel (RPGI)</dc:creator>
  <cp:keywords/>
  <dc:description/>
  <cp:lastModifiedBy>Sanchez, Heike (RPGI)</cp:lastModifiedBy>
  <cp:revision>2</cp:revision>
  <dcterms:created xsi:type="dcterms:W3CDTF">2023-10-24T05:40:00Z</dcterms:created>
  <dcterms:modified xsi:type="dcterms:W3CDTF">2023-10-24T05:40:00Z</dcterms:modified>
</cp:coreProperties>
</file>